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6C" w:rsidRPr="00B6716C" w:rsidRDefault="00B6716C" w:rsidP="00B6716C">
      <w:pPr>
        <w:spacing w:after="0" w:line="240" w:lineRule="auto"/>
        <w:jc w:val="center"/>
        <w:outlineLvl w:val="0"/>
        <w:rPr>
          <w:rFonts w:ascii="Times New Roman" w:eastAsia="Times New Roman" w:hAnsi="Times New Roman" w:cs="Times New Roman"/>
          <w:b/>
          <w:sz w:val="24"/>
          <w:szCs w:val="24"/>
          <w:lang w:eastAsia="ru-RU"/>
        </w:rPr>
      </w:pPr>
      <w:r w:rsidRPr="00B6716C">
        <w:rPr>
          <w:rFonts w:ascii="Times New Roman" w:eastAsia="Times New Roman" w:hAnsi="Times New Roman" w:cs="Times New Roman"/>
          <w:b/>
          <w:sz w:val="24"/>
          <w:szCs w:val="24"/>
          <w:lang w:eastAsia="ru-RU"/>
        </w:rPr>
        <w:t xml:space="preserve">Договор поставки </w:t>
      </w:r>
      <w:r w:rsidRPr="00B6716C">
        <w:rPr>
          <w:rFonts w:ascii="Times New Roman" w:eastAsia="Times New Roman" w:hAnsi="Times New Roman" w:cs="Times New Roman"/>
          <w:b/>
          <w:sz w:val="24"/>
          <w:szCs w:val="24"/>
          <w:lang w:eastAsia="ru-RU"/>
        </w:rPr>
        <w:br/>
        <w:t xml:space="preserve">№ </w:t>
      </w:r>
      <w:bookmarkStart w:id="0" w:name="ТекстовоеПоле65"/>
      <w:r w:rsidRPr="00B6716C">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w:t>
      </w:r>
      <w:r w:rsidRPr="00B6716C">
        <w:rPr>
          <w:rFonts w:ascii="Times New Roman" w:eastAsia="Times New Roman" w:hAnsi="Times New Roman" w:cs="Times New Roman"/>
          <w:b/>
          <w:sz w:val="24"/>
          <w:szCs w:val="24"/>
          <w:lang w:eastAsia="ru-RU"/>
        </w:rPr>
        <w:fldChar w:fldCharType="end"/>
      </w:r>
      <w:bookmarkEnd w:id="0"/>
    </w:p>
    <w:tbl>
      <w:tblPr>
        <w:tblW w:w="0" w:type="auto"/>
        <w:tblLook w:val="04A0" w:firstRow="1" w:lastRow="0" w:firstColumn="1" w:lastColumn="0" w:noHBand="0" w:noVBand="1"/>
      </w:tblPr>
      <w:tblGrid>
        <w:gridCol w:w="4224"/>
        <w:gridCol w:w="827"/>
        <w:gridCol w:w="4304"/>
      </w:tblGrid>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bookmarkStart w:id="1" w:name="Наименование_поселен"/>
            <w:r w:rsidRPr="00B6716C">
              <w:rPr>
                <w:rFonts w:ascii="Times New Roman" w:eastAsia="Times New Roman" w:hAnsi="Times New Roman" w:cs="Times New Roman"/>
                <w:sz w:val="24"/>
                <w:szCs w:val="24"/>
                <w:lang w:eastAsia="ar-SA"/>
              </w:rPr>
              <w:t xml:space="preserve">г. </w:t>
            </w:r>
            <w:bookmarkEnd w:id="1"/>
            <w:r w:rsidRPr="00B6716C">
              <w:rPr>
                <w:rFonts w:ascii="Arial" w:eastAsia="Times New Roman" w:hAnsi="Arial" w:cs="Arial"/>
                <w:sz w:val="24"/>
                <w:szCs w:val="24"/>
                <w:lang w:eastAsia="ar-SA"/>
              </w:rPr>
              <w:t>Уфа</w:t>
            </w: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1F0F09" w:rsidP="00B6716C">
            <w:pPr>
              <w:suppressAutoHyphens/>
              <w:spacing w:after="0" w:line="240" w:lineRule="auto"/>
              <w:jc w:val="right"/>
              <w:rPr>
                <w:rFonts w:ascii="Times New Roman" w:eastAsia="Times New Roman" w:hAnsi="Times New Roman" w:cs="Times New Roman"/>
                <w:b/>
                <w:sz w:val="24"/>
                <w:szCs w:val="24"/>
              </w:rPr>
            </w:pPr>
            <w:r>
              <w:rPr>
                <w:rFonts w:ascii="Arial" w:eastAsia="Times New Roman" w:hAnsi="Arial" w:cs="Arial"/>
                <w:sz w:val="24"/>
                <w:szCs w:val="24"/>
                <w:lang w:eastAsia="ar-SA"/>
              </w:rPr>
              <w:t>________________</w:t>
            </w:r>
            <w:r w:rsidR="001C0794">
              <w:rPr>
                <w:rFonts w:ascii="Arial" w:eastAsia="Times New Roman" w:hAnsi="Arial" w:cs="Arial"/>
                <w:sz w:val="24"/>
                <w:szCs w:val="24"/>
                <w:lang w:eastAsia="ar-SA"/>
              </w:rPr>
              <w:t>20__</w:t>
            </w:r>
            <w:r w:rsidR="00B6716C" w:rsidRPr="00B6716C">
              <w:rPr>
                <w:rFonts w:ascii="Times New Roman" w:eastAsia="Times New Roman" w:hAnsi="Times New Roman" w:cs="Times New Roman"/>
                <w:sz w:val="24"/>
                <w:szCs w:val="24"/>
                <w:lang w:eastAsia="ar-SA"/>
              </w:rPr>
              <w:t xml:space="preserve"> года</w:t>
            </w: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bl>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proofErr w:type="gramStart"/>
      <w:r w:rsidRPr="00B6716C">
        <w:rPr>
          <w:rFonts w:ascii="Times New Roman" w:eastAsia="Times New Roman" w:hAnsi="Times New Roman" w:cs="Times New Roman"/>
          <w:b/>
          <w:sz w:val="24"/>
          <w:szCs w:val="24"/>
          <w:lang w:eastAsia="ru-RU"/>
        </w:rPr>
        <w:t>)</w:t>
      </w:r>
      <w:r w:rsidRPr="00B6716C">
        <w:rPr>
          <w:rFonts w:ascii="Times New Roman" w:eastAsia="Times New Roman" w:hAnsi="Times New Roman" w:cs="Times New Roman"/>
          <w:sz w:val="24"/>
          <w:szCs w:val="24"/>
          <w:lang w:eastAsia="ru-RU"/>
        </w:rPr>
        <w:t>,</w:t>
      </w:r>
      <w:bookmarkStart w:id="2" w:name="Согласование_роду"/>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C12CB5">
        <w:rPr>
          <w:rFonts w:ascii="Times New Roman" w:eastAsia="Times New Roman" w:hAnsi="Times New Roman" w:cs="Times New Roman"/>
          <w:sz w:val="24"/>
          <w:szCs w:val="24"/>
          <w:lang w:eastAsia="ru-RU"/>
        </w:rPr>
      </w:r>
      <w:r w:rsidR="00C12CB5">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bookmarkEnd w:id="2"/>
      <w:r w:rsidRPr="00B6716C">
        <w:rPr>
          <w:rFonts w:ascii="Times New Roman" w:eastAsia="Times New Roman" w:hAnsi="Times New Roman" w:cs="Times New Roman"/>
          <w:sz w:val="24"/>
          <w:szCs w:val="24"/>
          <w:lang w:eastAsia="ru-RU"/>
        </w:rPr>
        <w:t xml:space="preserve"> в</w:t>
      </w:r>
      <w:proofErr w:type="gramEnd"/>
      <w:r w:rsidRPr="00B6716C">
        <w:rPr>
          <w:rFonts w:ascii="Times New Roman" w:eastAsia="Times New Roman" w:hAnsi="Times New Roman" w:cs="Times New Roman"/>
          <w:sz w:val="24"/>
          <w:szCs w:val="24"/>
          <w:lang w:eastAsia="ru-RU"/>
        </w:rPr>
        <w:t xml:space="preserve">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Покупатель</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001C0794">
        <w:rPr>
          <w:rFonts w:ascii="Times New Roman" w:eastAsia="Times New Roman" w:hAnsi="Times New Roman" w:cs="Times New Roman"/>
          <w:sz w:val="24"/>
          <w:szCs w:val="24"/>
          <w:lang w:eastAsia="ru-RU"/>
        </w:rPr>
        <w:t>_____________________________________________</w:t>
      </w:r>
      <w:r w:rsidRPr="00B6716C">
        <w:rPr>
          <w:rFonts w:ascii="Times New Roman" w:eastAsia="Times New Roman" w:hAnsi="Times New Roman" w:cs="Times New Roman"/>
          <w:sz w:val="24"/>
          <w:szCs w:val="24"/>
          <w:lang w:eastAsia="ru-RU"/>
        </w:rPr>
        <w:t xml:space="preserve">, действующего на основании </w:t>
      </w:r>
      <w:r w:rsidR="001C0794">
        <w:rPr>
          <w:rFonts w:ascii="Times New Roman" w:eastAsia="Times New Roman" w:hAnsi="Times New Roman" w:cs="Times New Roman"/>
          <w:sz w:val="24"/>
          <w:szCs w:val="24"/>
          <w:lang w:eastAsia="ru-RU"/>
        </w:rPr>
        <w:t>____________________________</w:t>
      </w:r>
      <w:r w:rsidRPr="00B6716C">
        <w:rPr>
          <w:rFonts w:ascii="Times New Roman" w:eastAsia="Times New Roman" w:hAnsi="Times New Roman" w:cs="Times New Roman"/>
          <w:sz w:val="24"/>
          <w:szCs w:val="24"/>
          <w:lang w:eastAsia="ru-RU"/>
        </w:rPr>
        <w:t>, с одной стороны, и</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xml:space="preserve">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proofErr w:type="gramStart"/>
      <w:r w:rsidRPr="00B6716C">
        <w:rPr>
          <w:rFonts w:ascii="Times New Roman" w:eastAsia="Times New Roman" w:hAnsi="Times New Roman" w:cs="Times New Roman"/>
          <w:b/>
          <w:sz w:val="24"/>
          <w:szCs w:val="24"/>
          <w:lang w:eastAsia="ru-RU"/>
        </w:rPr>
        <w:t>)</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C12CB5">
        <w:rPr>
          <w:rFonts w:ascii="Times New Roman" w:eastAsia="Times New Roman" w:hAnsi="Times New Roman" w:cs="Times New Roman"/>
          <w:sz w:val="24"/>
          <w:szCs w:val="24"/>
          <w:lang w:eastAsia="ru-RU"/>
        </w:rPr>
      </w:r>
      <w:r w:rsidR="00C12CB5">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в</w:t>
      </w:r>
      <w:proofErr w:type="gramEnd"/>
      <w:r w:rsidRPr="00B6716C">
        <w:rPr>
          <w:rFonts w:ascii="Times New Roman" w:eastAsia="Times New Roman" w:hAnsi="Times New Roman" w:cs="Times New Roman"/>
          <w:sz w:val="24"/>
          <w:szCs w:val="24"/>
          <w:lang w:eastAsia="ru-RU"/>
        </w:rPr>
        <w:t xml:space="preserve">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Поставщик</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w:t>
      </w:r>
      <w:r w:rsidRPr="00B6716C">
        <w:rPr>
          <w:rFonts w:ascii="Times New Roman" w:eastAsia="Times New Roman" w:hAnsi="Times New Roman" w:cs="Times New Roman"/>
          <w:i/>
          <w:sz w:val="24"/>
          <w:szCs w:val="24"/>
          <w:lang w:eastAsia="ru-RU"/>
        </w:rPr>
        <w:t>действующего / (действующей)</w:t>
      </w:r>
      <w:r w:rsidRPr="00B6716C">
        <w:rPr>
          <w:rFonts w:ascii="Times New Roman" w:eastAsia="Times New Roman" w:hAnsi="Times New Roman" w:cs="Times New Roman"/>
          <w:sz w:val="24"/>
          <w:szCs w:val="24"/>
          <w:lang w:eastAsia="ru-RU"/>
        </w:rPr>
        <w:t xml:space="preserve">] на основании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с другой стороны,</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Термины и определения </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Срок доставки </w:t>
      </w:r>
      <w:r w:rsidRPr="00B6716C">
        <w:rPr>
          <w:rFonts w:ascii="Times New Roman" w:eastAsia="Times New Roman" w:hAnsi="Times New Roman" w:cs="Times New Roman"/>
          <w:sz w:val="24"/>
          <w:szCs w:val="24"/>
        </w:rPr>
        <w:t>– это указанный в согласованном Сторонами Заказе</w:t>
      </w:r>
      <w:r w:rsidRPr="00B6716C" w:rsidDel="007114B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 xml:space="preserve">срок, в который или </w:t>
      </w:r>
      <w:proofErr w:type="gramStart"/>
      <w:r w:rsidRPr="00B6716C">
        <w:rPr>
          <w:rFonts w:ascii="Times New Roman" w:eastAsia="Times New Roman" w:hAnsi="Times New Roman" w:cs="Times New Roman"/>
          <w:sz w:val="24"/>
          <w:szCs w:val="24"/>
        </w:rPr>
        <w:t>до наступления</w:t>
      </w:r>
      <w:proofErr w:type="gramEnd"/>
      <w:r w:rsidRPr="00B6716C">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w:t>
      </w:r>
    </w:p>
    <w:p w:rsidR="00B6716C" w:rsidRPr="00B6716C" w:rsidRDefault="00B6716C" w:rsidP="00A77D41">
      <w:pPr>
        <w:numPr>
          <w:ilvl w:val="2"/>
          <w:numId w:val="24"/>
        </w:numPr>
        <w:suppressAutoHyphens/>
        <w:spacing w:after="12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Место доставки </w:t>
      </w:r>
      <w:r w:rsidRPr="00B6716C">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A77D41" w:rsidRPr="00A77D41">
        <w:t xml:space="preserve"> </w:t>
      </w:r>
      <w:r w:rsidR="00A77D41" w:rsidRPr="00A77D41">
        <w:rPr>
          <w:rFonts w:ascii="Times New Roman" w:eastAsia="Times New Roman" w:hAnsi="Times New Roman" w:cs="Times New Roman"/>
          <w:sz w:val="24"/>
          <w:szCs w:val="24"/>
        </w:rPr>
        <w:t>Адреса доставки указаны в Приложении 3 к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Товар </w:t>
      </w:r>
      <w:r w:rsidRPr="00B6716C">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Партия Товара</w:t>
      </w:r>
      <w:r w:rsidRPr="00B6716C">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Заказ</w:t>
      </w:r>
      <w:r w:rsidRPr="00B6716C">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Акт сдачи-приёмки Товара </w:t>
      </w:r>
      <w:r w:rsidRPr="00B6716C">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Товарная накладная </w:t>
      </w:r>
      <w:r w:rsidRPr="00B6716C">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Договора</w:t>
      </w:r>
      <w:r w:rsidRPr="00B6716C">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716C">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за единицу Товара (</w:t>
      </w:r>
      <w:r w:rsidRPr="00B6716C">
        <w:rPr>
          <w:rFonts w:ascii="Times New Roman" w:eastAsia="Times New Roman" w:hAnsi="Times New Roman" w:cs="Times New Roman"/>
          <w:b/>
          <w:bCs/>
          <w:sz w:val="24"/>
          <w:szCs w:val="24"/>
        </w:rPr>
        <w:t>Цена за единицу измерения</w:t>
      </w:r>
      <w:r w:rsidRPr="00B6716C">
        <w:rPr>
          <w:rFonts w:ascii="Times New Roman" w:eastAsia="Times New Roman" w:hAnsi="Times New Roman" w:cs="Times New Roman"/>
          <w:b/>
          <w:sz w:val="24"/>
          <w:szCs w:val="24"/>
        </w:rPr>
        <w:t xml:space="preserve">) </w:t>
      </w:r>
      <w:r w:rsidRPr="00B6716C">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Поставка </w:t>
      </w:r>
      <w:r w:rsidRPr="00B6716C">
        <w:rPr>
          <w:rFonts w:ascii="Times New Roman" w:eastAsia="Times New Roman" w:hAnsi="Times New Roman" w:cs="Times New Roman"/>
          <w:sz w:val="24"/>
          <w:szCs w:val="24"/>
        </w:rPr>
        <w:t>– доставка и передача Товара в Срок доставки в Месте доставки.</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Рабочий день </w:t>
      </w:r>
      <w:r w:rsidRPr="00B6716C">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Предмет настоящего Договора</w:t>
      </w:r>
    </w:p>
    <w:p w:rsidR="00B6716C" w:rsidRPr="00B6716C" w:rsidRDefault="00B6716C" w:rsidP="00B6716C">
      <w:pPr>
        <w:numPr>
          <w:ilvl w:val="1"/>
          <w:numId w:val="24"/>
        </w:num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Цена Договора и порядок расчётов</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3" w:name="_Ref339612202"/>
      <w:r w:rsidRPr="00B6716C">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в том числе НДС по ставке</w:t>
      </w:r>
      <w:r w:rsidR="00A77D41">
        <w:rPr>
          <w:rFonts w:ascii="Times New Roman" w:eastAsia="Times New Roman" w:hAnsi="Times New Roman" w:cs="Times New Roman"/>
          <w:sz w:val="24"/>
          <w:szCs w:val="24"/>
        </w:rPr>
        <w:t xml:space="preserve"> 20</w:t>
      </w:r>
      <w:r w:rsidRPr="00B6716C">
        <w:rPr>
          <w:rFonts w:ascii="Times New Roman" w:eastAsia="Times New Roman" w:hAnsi="Times New Roman" w:cs="Times New Roman"/>
          <w:sz w:val="24"/>
          <w:szCs w:val="24"/>
        </w:rPr>
        <w:t xml:space="preserve"> % в размере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w:t>
      </w:r>
      <w:r w:rsidR="001F0F09">
        <w:rPr>
          <w:rFonts w:ascii="Times New Roman" w:eastAsia="Times New Roman" w:hAnsi="Times New Roman" w:cs="Times New Roman"/>
          <w:sz w:val="24"/>
          <w:szCs w:val="24"/>
        </w:rPr>
        <w:t xml:space="preserve"> НДС по </w:t>
      </w:r>
      <w:r w:rsidR="00C12CB5">
        <w:rPr>
          <w:rFonts w:ascii="Times New Roman" w:eastAsia="Times New Roman" w:hAnsi="Times New Roman" w:cs="Times New Roman"/>
          <w:sz w:val="24"/>
          <w:szCs w:val="24"/>
        </w:rPr>
        <w:t>ставке 20</w:t>
      </w:r>
      <w:r w:rsidR="00A77D4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 xml:space="preserve">%, в </w:t>
      </w:r>
      <w:r w:rsidRPr="00C12CB5">
        <w:rPr>
          <w:rFonts w:ascii="Times New Roman" w:eastAsia="Times New Roman" w:hAnsi="Times New Roman" w:cs="Times New Roman"/>
          <w:sz w:val="24"/>
          <w:szCs w:val="24"/>
        </w:rPr>
        <w:t xml:space="preserve">течение </w:t>
      </w:r>
      <w:r w:rsidRPr="00C12CB5">
        <w:rPr>
          <w:rFonts w:ascii="Times New Roman" w:eastAsia="Times New Roman" w:hAnsi="Times New Roman" w:cs="Times New Roman"/>
          <w:sz w:val="24"/>
          <w:szCs w:val="24"/>
          <w:lang w:eastAsia="ar-SA"/>
        </w:rPr>
        <w:t>25</w:t>
      </w:r>
      <w:r w:rsidRPr="00C12CB5">
        <w:rPr>
          <w:rFonts w:ascii="Times New Roman" w:eastAsia="Times New Roman" w:hAnsi="Times New Roman" w:cs="Times New Roman"/>
          <w:sz w:val="24"/>
          <w:szCs w:val="24"/>
        </w:rPr>
        <w:t xml:space="preserve"> (</w:t>
      </w:r>
      <w:r w:rsidRPr="00C12CB5">
        <w:rPr>
          <w:rFonts w:ascii="Times New Roman" w:eastAsia="Times New Roman" w:hAnsi="Times New Roman" w:cs="Times New Roman"/>
          <w:sz w:val="24"/>
          <w:szCs w:val="24"/>
          <w:lang w:eastAsia="ar-SA"/>
        </w:rPr>
        <w:t>двадцати пяти</w:t>
      </w:r>
      <w:r w:rsidRPr="00B6716C">
        <w:rPr>
          <w:rFonts w:ascii="Arial" w:eastAsia="Times New Roman" w:hAnsi="Arial" w:cs="Arial"/>
          <w:sz w:val="24"/>
          <w:szCs w:val="24"/>
          <w:lang w:eastAsia="ar-SA"/>
        </w:rPr>
        <w:t>)</w:t>
      </w:r>
      <w:r w:rsidRPr="00B6716C">
        <w:rPr>
          <w:rFonts w:ascii="Times New Roman" w:eastAsia="Times New Roman" w:hAnsi="Times New Roman" w:cs="Times New Roman"/>
          <w:sz w:val="24"/>
          <w:szCs w:val="24"/>
        </w:rPr>
        <w:t xml:space="preserve"> календарных дней с момента получения оригинала</w:t>
      </w:r>
      <w:r w:rsidR="0041640E">
        <w:rPr>
          <w:rFonts w:ascii="Times New Roman" w:eastAsia="Times New Roman" w:hAnsi="Times New Roman" w:cs="Times New Roman"/>
          <w:sz w:val="24"/>
          <w:szCs w:val="24"/>
        </w:rPr>
        <w:t xml:space="preserve"> счета. Поставщик выставляет счё</w:t>
      </w:r>
      <w:r w:rsidRPr="00B6716C">
        <w:rPr>
          <w:rFonts w:ascii="Times New Roman" w:eastAsia="Times New Roman" w:hAnsi="Times New Roman" w:cs="Times New Roman"/>
          <w:sz w:val="24"/>
          <w:szCs w:val="24"/>
        </w:rPr>
        <w:t xml:space="preserve">т не позднее 5 (пяти) </w:t>
      </w:r>
      <w:r w:rsidRPr="00C12CB5">
        <w:rPr>
          <w:rFonts w:ascii="Times New Roman" w:eastAsia="Times New Roman" w:hAnsi="Times New Roman" w:cs="Times New Roman"/>
          <w:sz w:val="24"/>
          <w:szCs w:val="24"/>
          <w:lang w:eastAsia="ar-SA"/>
        </w:rPr>
        <w:t>календарных</w:t>
      </w:r>
      <w:r w:rsidRPr="00B6716C">
        <w:rPr>
          <w:rFonts w:ascii="Arial" w:eastAsia="Times New Roman" w:hAnsi="Arial" w:cs="Arial"/>
          <w:sz w:val="24"/>
          <w:szCs w:val="24"/>
          <w:lang w:eastAsia="ar-SA"/>
        </w:rPr>
        <w:t xml:space="preserve"> </w:t>
      </w:r>
      <w:r w:rsidRPr="00B6716C">
        <w:rPr>
          <w:rFonts w:ascii="Times New Roman" w:eastAsia="Times New Roman" w:hAnsi="Times New Roman" w:cs="Times New Roman"/>
          <w:sz w:val="24"/>
          <w:szCs w:val="24"/>
        </w:rPr>
        <w:t>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w:t>
      </w:r>
      <w:r w:rsidR="0041640E">
        <w:rPr>
          <w:rFonts w:ascii="Times New Roman" w:eastAsia="Times New Roman" w:hAnsi="Times New Roman" w:cs="Times New Roman"/>
          <w:sz w:val="24"/>
          <w:szCs w:val="24"/>
        </w:rPr>
        <w:t>тель оплачивает цену Товара путё</w:t>
      </w:r>
      <w:r w:rsidRPr="00B6716C">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6716C">
        <w:rPr>
          <w:rFonts w:ascii="Times New Roman" w:eastAsia="Times New Roman" w:hAnsi="Times New Roman" w:cs="Times New Roman"/>
          <w:sz w:val="24"/>
          <w:szCs w:val="24"/>
        </w:rPr>
        <w:t>пп</w:t>
      </w:r>
      <w:proofErr w:type="spellEnd"/>
      <w:r w:rsidRPr="00B6716C">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1F0F09">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716C">
        <w:rPr>
          <w:rFonts w:ascii="Calibri" w:eastAsia="Calibri" w:hAnsi="Calibri" w:cs="Times New Roman"/>
          <w:sz w:val="26"/>
          <w:szCs w:val="26"/>
        </w:rPr>
        <w:t xml:space="preserve"> </w:t>
      </w:r>
      <w:r w:rsidRPr="00B6716C">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40816" w:rsidRPr="003A5207" w:rsidRDefault="00240816" w:rsidP="00240816">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3A5207">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w:t>
      </w:r>
      <w:r>
        <w:rPr>
          <w:rFonts w:ascii="Times New Roman" w:hAnsi="Times New Roman" w:cs="Times New Roman"/>
          <w:sz w:val="24"/>
          <w:szCs w:val="24"/>
        </w:rPr>
        <w:t>ые бухгалтерии Поставщика</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00C900D3">
        <w:rPr>
          <w:rFonts w:ascii="Times New Roman" w:eastAsia="MS Mincho" w:hAnsi="Times New Roman" w:cs="Times New Roman"/>
          <w:b/>
          <w:sz w:val="24"/>
          <w:szCs w:val="24"/>
          <w:lang w:eastAsia="ja-JP"/>
        </w:rPr>
        <w:t>___________________</w:t>
      </w:r>
      <w:r w:rsidRPr="003A5207">
        <w:rPr>
          <w:rFonts w:ascii="Times New Roman" w:hAnsi="Times New Roman" w:cs="Times New Roman"/>
          <w:sz w:val="24"/>
          <w:szCs w:val="24"/>
        </w:rPr>
        <w:t xml:space="preserve">; контактный телефон: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_.</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данные бух</w:t>
      </w:r>
      <w:r>
        <w:rPr>
          <w:rFonts w:ascii="Times New Roman" w:hAnsi="Times New Roman" w:cs="Times New Roman"/>
          <w:sz w:val="24"/>
          <w:szCs w:val="24"/>
        </w:rPr>
        <w:t>галтерии Покупателя</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 xml:space="preserve">; контактный телефон: </w:t>
      </w:r>
      <w:r>
        <w:rPr>
          <w:rFonts w:ascii="Times New Roman" w:eastAsia="MS Mincho" w:hAnsi="Times New Roman" w:cs="Times New Roman"/>
          <w:b/>
          <w:sz w:val="24"/>
          <w:szCs w:val="24"/>
          <w:highlight w:val="lightGray"/>
          <w:lang w:eastAsia="ja-JP"/>
        </w:rPr>
        <w:t>________</w:t>
      </w:r>
      <w:r w:rsidRPr="003A5207">
        <w:rPr>
          <w:rFonts w:ascii="Times New Roman" w:eastAsia="MS Mincho" w:hAnsi="Times New Roman" w:cs="Times New Roman"/>
          <w:b/>
          <w:sz w:val="24"/>
          <w:szCs w:val="24"/>
          <w:highlight w:val="lightGray"/>
          <w:lang w:eastAsia="ja-JP"/>
        </w:rPr>
        <w:t>______</w:t>
      </w:r>
      <w:proofErr w:type="gramStart"/>
      <w:r w:rsidRPr="003A5207">
        <w:rPr>
          <w:rFonts w:ascii="Times New Roman" w:eastAsia="MS Mincho" w:hAnsi="Times New Roman" w:cs="Times New Roman"/>
          <w:b/>
          <w:sz w:val="24"/>
          <w:szCs w:val="24"/>
          <w:highlight w:val="lightGray"/>
          <w:lang w:eastAsia="ja-JP"/>
        </w:rPr>
        <w:t>_</w:t>
      </w:r>
      <w:r>
        <w:rPr>
          <w:rFonts w:ascii="Times New Roman" w:eastAsia="MS Mincho" w:hAnsi="Times New Roman" w:cs="Times New Roman"/>
          <w:b/>
          <w:sz w:val="24"/>
          <w:szCs w:val="24"/>
          <w:lang w:eastAsia="ja-JP"/>
        </w:rPr>
        <w:t xml:space="preserve"> </w:t>
      </w:r>
      <w:r w:rsidRPr="003A5207">
        <w:rPr>
          <w:rFonts w:ascii="Times New Roman" w:hAnsi="Times New Roman" w:cs="Times New Roman"/>
          <w:sz w:val="24"/>
          <w:szCs w:val="24"/>
        </w:rPr>
        <w:t>.</w:t>
      </w:r>
      <w:proofErr w:type="gramEnd"/>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r w:rsidRPr="00B6716C">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716C">
        <w:rPr>
          <w:rFonts w:ascii="Arial" w:eastAsia="Times New Roman" w:hAnsi="Arial" w:cs="Arial"/>
          <w:b/>
          <w:sz w:val="24"/>
          <w:szCs w:val="24"/>
          <w:lang w:eastAsia="ar-SA"/>
        </w:rPr>
        <w:t xml:space="preserve"> </w:t>
      </w:r>
    </w:p>
    <w:p w:rsidR="00B6716C" w:rsidRDefault="00B6716C" w:rsidP="00B6716C">
      <w:pPr>
        <w:numPr>
          <w:ilvl w:val="1"/>
          <w:numId w:val="24"/>
        </w:numPr>
        <w:suppressAutoHyphens/>
        <w:spacing w:after="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w:t>
      </w:r>
      <w:r w:rsidR="0041640E">
        <w:rPr>
          <w:rFonts w:ascii="Times New Roman" w:eastAsia="Times New Roman" w:hAnsi="Times New Roman" w:cs="Times New Roman"/>
          <w:sz w:val="24"/>
          <w:szCs w:val="24"/>
          <w:lang w:eastAsia="ar-SA"/>
        </w:rPr>
        <w:t>ё</w:t>
      </w:r>
      <w:r w:rsidRPr="00B6716C">
        <w:rPr>
          <w:rFonts w:ascii="Times New Roman" w:eastAsia="Times New Roman" w:hAnsi="Times New Roman" w:cs="Times New Roman"/>
          <w:sz w:val="24"/>
          <w:szCs w:val="24"/>
          <w:lang w:eastAsia="ar-SA"/>
        </w:rPr>
        <w:t>ма поставки, на основании дополнительного соглашения, подписываемого сторонами</w:t>
      </w:r>
      <w:r w:rsidRPr="00B6716C">
        <w:rPr>
          <w:rFonts w:ascii="Times New Roman" w:eastAsia="Times New Roman" w:hAnsi="Times New Roman" w:cs="Times New Roman"/>
          <w:color w:val="000000"/>
          <w:sz w:val="24"/>
          <w:szCs w:val="24"/>
          <w:lang w:eastAsia="ar-SA"/>
        </w:rPr>
        <w:t xml:space="preserve">, не более чем на </w:t>
      </w:r>
      <w:bookmarkStart w:id="4" w:name="_GoBack"/>
      <w:r w:rsidRPr="00E12EDC">
        <w:rPr>
          <w:rFonts w:ascii="Times New Roman" w:eastAsia="Times New Roman" w:hAnsi="Times New Roman" w:cs="Times New Roman"/>
          <w:sz w:val="24"/>
          <w:szCs w:val="24"/>
          <w:lang w:eastAsia="ar-SA"/>
        </w:rPr>
        <w:t>20</w:t>
      </w:r>
      <w:r w:rsidRPr="00E12EDC">
        <w:rPr>
          <w:rFonts w:ascii="Times New Roman" w:eastAsia="Times New Roman" w:hAnsi="Times New Roman" w:cs="Times New Roman"/>
          <w:color w:val="000000"/>
          <w:sz w:val="24"/>
          <w:szCs w:val="24"/>
          <w:lang w:eastAsia="ar-SA"/>
        </w:rPr>
        <w:t>%</w:t>
      </w:r>
      <w:bookmarkEnd w:id="4"/>
      <w:r w:rsidRPr="00B6716C">
        <w:rPr>
          <w:rFonts w:ascii="Times New Roman" w:eastAsia="Times New Roman" w:hAnsi="Times New Roman" w:cs="Times New Roman"/>
          <w:color w:val="000000"/>
          <w:sz w:val="24"/>
          <w:szCs w:val="24"/>
          <w:lang w:eastAsia="ar-SA"/>
        </w:rPr>
        <w:t xml:space="preserve"> от суммы</w:t>
      </w:r>
      <w:r w:rsidRPr="00B6716C">
        <w:rPr>
          <w:rFonts w:ascii="Times New Roman" w:eastAsia="Times New Roman" w:hAnsi="Times New Roman" w:cs="Times New Roman"/>
          <w:sz w:val="24"/>
          <w:szCs w:val="24"/>
          <w:lang w:eastAsia="ar-SA"/>
        </w:rPr>
        <w:t xml:space="preserve"> настоящего договора.</w:t>
      </w:r>
    </w:p>
    <w:p w:rsidR="00240816" w:rsidRPr="002D0B36" w:rsidRDefault="00240816" w:rsidP="00240816">
      <w:pPr>
        <w:numPr>
          <w:ilvl w:val="1"/>
          <w:numId w:val="24"/>
        </w:num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40816" w:rsidRPr="002D0B36" w:rsidRDefault="00240816" w:rsidP="00240816">
      <w:p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240816" w:rsidRPr="00B6716C" w:rsidRDefault="00240816" w:rsidP="00240816">
      <w:pPr>
        <w:suppressAutoHyphens/>
        <w:spacing w:after="0" w:line="240" w:lineRule="auto"/>
        <w:ind w:left="709"/>
        <w:jc w:val="both"/>
        <w:rPr>
          <w:rFonts w:ascii="Times New Roman" w:eastAsia="Times New Roman" w:hAnsi="Times New Roman" w:cs="Times New Roman"/>
          <w:sz w:val="24"/>
          <w:szCs w:val="24"/>
        </w:rPr>
      </w:pPr>
    </w:p>
    <w:p w:rsidR="00B6716C" w:rsidRPr="00B6716C" w:rsidRDefault="00B6716C" w:rsidP="00B6716C">
      <w:pPr>
        <w:suppressAutoHyphens/>
        <w:spacing w:after="120" w:line="240" w:lineRule="auto"/>
        <w:ind w:firstLine="709"/>
        <w:jc w:val="center"/>
        <w:rPr>
          <w:rFonts w:ascii="Arial" w:eastAsia="Times New Roman" w:hAnsi="Arial" w:cs="Arial"/>
          <w:b/>
          <w:sz w:val="24"/>
          <w:szCs w:val="24"/>
          <w:lang w:eastAsia="ar-SA"/>
        </w:rPr>
      </w:pPr>
      <w:r w:rsidRPr="00B6716C">
        <w:rPr>
          <w:rFonts w:ascii="Times New Roman" w:eastAsia="Times New Roman" w:hAnsi="Times New Roman" w:cs="Times New Roman"/>
          <w:b/>
          <w:sz w:val="24"/>
          <w:szCs w:val="24"/>
        </w:rPr>
        <w:t>4.1. Права и обязанности Поставщика</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716C" w:rsidRPr="00B6716C" w:rsidRDefault="00B6716C" w:rsidP="00B6716C">
      <w:pPr>
        <w:keepNext/>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4.2. Права и обязанности Покупателя</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716C" w:rsidRPr="00B6716C" w:rsidRDefault="00B6716C" w:rsidP="00B6716C">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Обеспечение конфиденциальности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41640E">
        <w:rPr>
          <w:rFonts w:ascii="Times New Roman" w:eastAsia="Times New Roman" w:hAnsi="Times New Roman" w:cs="Times New Roman"/>
          <w:sz w:val="24"/>
          <w:szCs w:val="24"/>
        </w:rPr>
        <w:t>щего Договора и в течение 3 (трё</w:t>
      </w:r>
      <w:r w:rsidRPr="00B6716C">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41640E">
        <w:rPr>
          <w:rFonts w:ascii="Times New Roman" w:eastAsia="Times New Roman" w:hAnsi="Times New Roman" w:cs="Times New Roman"/>
          <w:sz w:val="24"/>
          <w:szCs w:val="24"/>
        </w:rPr>
        <w:t>Стороны, не должна раскрывать её</w:t>
      </w:r>
      <w:r w:rsidRPr="00B6716C">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716C" w:rsidRPr="00B6716C" w:rsidRDefault="0041640E"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716C" w:rsidRPr="00B6716C">
        <w:rPr>
          <w:rFonts w:ascii="Times New Roman" w:eastAsia="Times New Roman" w:hAnsi="Times New Roman" w:cs="Times New Roman"/>
          <w:sz w:val="24"/>
          <w:szCs w:val="24"/>
        </w:rPr>
        <w:t xml:space="preserve"> раскрытия является публично известной;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получена от любого третьего лица на законных основаниях;</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Ответственность Сторон</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22842885" w:edGrp="everyone"/>
      <w:r w:rsidRPr="002D0B36">
        <w:rPr>
          <w:rFonts w:ascii="Times New Roman" w:hAnsi="Times New Roman" w:cs="Times New Roman"/>
          <w:lang w:eastAsia="en-US"/>
        </w:rPr>
        <w:t>пяти процентов</w:t>
      </w:r>
      <w:permEnd w:id="22284288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44809633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448096332"/>
      <w:r w:rsidRPr="002D0B36">
        <w:rPr>
          <w:rFonts w:ascii="Times New Roman" w:hAnsi="Times New Roman" w:cs="Times New Roman"/>
          <w:lang w:eastAsia="en-US"/>
        </w:rPr>
        <w:t xml:space="preserve"> (</w:t>
      </w:r>
      <w:permStart w:id="164537759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4537759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240816" w:rsidRPr="002D0B36" w:rsidRDefault="00240816" w:rsidP="00240816">
      <w:pPr>
        <w:numPr>
          <w:ilvl w:val="1"/>
          <w:numId w:val="29"/>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54894298" w:edGrp="everyone"/>
      <w:r w:rsidRPr="002D0B36">
        <w:rPr>
          <w:rFonts w:ascii="Times New Roman" w:hAnsi="Times New Roman" w:cs="Times New Roman"/>
        </w:rPr>
        <w:t>20%</w:t>
      </w:r>
      <w:permEnd w:id="1354894298"/>
      <w:r>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Поставки и 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6716C">
        <w:rPr>
          <w:rFonts w:ascii="Times New Roman" w:eastAsia="Times New Roman" w:hAnsi="Times New Roman" w:cs="Times New Roman"/>
          <w:sz w:val="24"/>
          <w:szCs w:val="24"/>
        </w:rPr>
        <w:t>затарен</w:t>
      </w:r>
      <w:proofErr w:type="spellEnd"/>
      <w:r w:rsidRPr="00B6716C">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w:t>
      </w:r>
      <w:r w:rsidR="00C12CB5" w:rsidRPr="00B6716C">
        <w:rPr>
          <w:rFonts w:ascii="Times New Roman" w:eastAsia="Times New Roman" w:hAnsi="Times New Roman" w:cs="Times New Roman"/>
          <w:sz w:val="24"/>
          <w:szCs w:val="24"/>
        </w:rPr>
        <w:t>соответствующих Заказу</w:t>
      </w:r>
      <w:r w:rsidRPr="00B6716C">
        <w:rPr>
          <w:rFonts w:ascii="Times New Roman" w:eastAsia="Times New Roman" w:hAnsi="Times New Roman" w:cs="Times New Roman"/>
          <w:sz w:val="24"/>
          <w:szCs w:val="24"/>
        </w:rPr>
        <w:t xml:space="preserve">. </w:t>
      </w:r>
    </w:p>
    <w:p w:rsidR="0047034D" w:rsidRPr="00B6716C" w:rsidRDefault="0047034D"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w:t>
      </w:r>
      <w:r w:rsidRPr="00B6716C">
        <w:rPr>
          <w:rFonts w:ascii="Times New Roman" w:eastAsia="Times New Roman" w:hAnsi="Times New Roman" w:cs="Times New Roman"/>
          <w:sz w:val="24"/>
          <w:szCs w:val="24"/>
          <w:lang w:eastAsia="ru-RU"/>
        </w:rPr>
        <w:t>ё</w:t>
      </w:r>
      <w:r w:rsidRPr="00B6716C">
        <w:rPr>
          <w:rFonts w:ascii="Times New Roman" w:eastAsia="Times New Roman" w:hAnsi="Times New Roman" w:cs="Times New Roman"/>
          <w:sz w:val="24"/>
          <w:szCs w:val="24"/>
        </w:rPr>
        <w:t>т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716C">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количество Товара соответствуют </w:t>
      </w:r>
      <w:r w:rsidR="00C12CB5" w:rsidRPr="00B6716C">
        <w:rPr>
          <w:rFonts w:ascii="Times New Roman" w:eastAsia="Times New Roman" w:hAnsi="Times New Roman" w:cs="Times New Roman"/>
          <w:sz w:val="24"/>
          <w:szCs w:val="24"/>
        </w:rPr>
        <w:t>Заказу и</w:t>
      </w:r>
      <w:r w:rsidRPr="00B6716C">
        <w:rPr>
          <w:rFonts w:ascii="Times New Roman" w:eastAsia="Times New Roman" w:hAnsi="Times New Roman" w:cs="Times New Roman"/>
          <w:sz w:val="24"/>
          <w:szCs w:val="24"/>
        </w:rPr>
        <w:t xml:space="preserve"> Товар (тара/упаковка) не имеет видимых повреждений и недостатков, Стороны подписывают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716C">
        <w:rPr>
          <w:rFonts w:ascii="Times New Roman" w:eastAsia="Times New Roman" w:hAnsi="Times New Roman" w:cs="Times New Roman"/>
          <w:sz w:val="24"/>
          <w:szCs w:val="24"/>
        </w:rPr>
        <w:fldChar w:fldCharType="begin"/>
      </w:r>
      <w:r w:rsidRPr="00B6716C">
        <w:rPr>
          <w:rFonts w:ascii="Times New Roman" w:eastAsia="Times New Roman" w:hAnsi="Times New Roman" w:cs="Times New Roman"/>
          <w:sz w:val="24"/>
          <w:szCs w:val="24"/>
        </w:rPr>
        <w:instrText xml:space="preserve"> REF _Ref339644698 \r \h  \* MERGEFORMAT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7.5</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716C">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B6716C">
        <w:rPr>
          <w:rFonts w:ascii="Arial" w:eastAsia="Times New Roman" w:hAnsi="Arial" w:cs="Arial"/>
          <w:sz w:val="24"/>
          <w:szCs w:val="24"/>
          <w:lang w:eastAsia="ar-SA"/>
        </w:rPr>
        <w:t>5</w:t>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Пяти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Переход права собственности и риска случайной гибели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Гарантия качества Товара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716C" w:rsidRPr="00B6716C" w:rsidRDefault="00B6716C" w:rsidP="00C21893">
      <w:pPr>
        <w:numPr>
          <w:ilvl w:val="1"/>
          <w:numId w:val="29"/>
        </w:numPr>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716C">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716C" w:rsidRPr="00B6716C" w:rsidRDefault="00B6716C" w:rsidP="00C21893">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716C" w:rsidRPr="00B6716C" w:rsidRDefault="00B6716C" w:rsidP="0041640E">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Обстоятельства непреодолимой силы</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согласования Заказов</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716C">
        <w:rPr>
          <w:rFonts w:ascii="Times New Roman" w:eastAsia="Times New Roman" w:hAnsi="Times New Roman" w:cs="Times New Roman"/>
          <w:i/>
          <w:color w:val="FF0000"/>
          <w:sz w:val="24"/>
          <w:szCs w:val="24"/>
          <w:lang w:eastAsia="ru-RU"/>
        </w:rPr>
        <w:t>.</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подписать и скрепить печатью Заказ со своей Стороны;</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Изменение и расторжение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716C" w:rsidRPr="00C12CB5"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Поставки Товара (Партии Товара) более чем на </w:t>
      </w:r>
      <w:r w:rsidRPr="00C12CB5">
        <w:rPr>
          <w:rFonts w:ascii="Times New Roman" w:eastAsia="Times New Roman" w:hAnsi="Times New Roman" w:cs="Times New Roman"/>
          <w:sz w:val="24"/>
          <w:szCs w:val="24"/>
          <w:lang w:eastAsia="ar-SA"/>
        </w:rPr>
        <w:t>1</w:t>
      </w:r>
      <w:r w:rsidRPr="00C12CB5">
        <w:rPr>
          <w:rFonts w:ascii="Times New Roman" w:eastAsia="Times New Roman" w:hAnsi="Times New Roman" w:cs="Times New Roman"/>
          <w:sz w:val="24"/>
          <w:szCs w:val="24"/>
        </w:rPr>
        <w:t xml:space="preserve"> (</w:t>
      </w:r>
      <w:r w:rsidRPr="00C12CB5">
        <w:rPr>
          <w:rFonts w:ascii="Times New Roman" w:eastAsia="Times New Roman" w:hAnsi="Times New Roman" w:cs="Times New Roman"/>
          <w:sz w:val="24"/>
          <w:szCs w:val="24"/>
          <w:lang w:eastAsia="ar-SA"/>
        </w:rPr>
        <w:t>один</w:t>
      </w:r>
      <w:r w:rsidRPr="00C12CB5">
        <w:rPr>
          <w:rFonts w:ascii="Times New Roman" w:eastAsia="Times New Roman" w:hAnsi="Times New Roman" w:cs="Times New Roman"/>
          <w:sz w:val="24"/>
          <w:szCs w:val="24"/>
        </w:rPr>
        <w:t xml:space="preserve">) </w:t>
      </w:r>
      <w:bookmarkStart w:id="8" w:name="ТекстовоеПоле77"/>
      <w:r w:rsidRPr="00C12CB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C12CB5">
        <w:rPr>
          <w:rFonts w:ascii="Times New Roman" w:eastAsia="Times New Roman" w:hAnsi="Times New Roman" w:cs="Times New Roman"/>
          <w:sz w:val="24"/>
          <w:szCs w:val="24"/>
        </w:rPr>
        <w:instrText xml:space="preserve"> FORMTEXT </w:instrText>
      </w:r>
      <w:r w:rsidRPr="00C12CB5">
        <w:rPr>
          <w:rFonts w:ascii="Times New Roman" w:eastAsia="Times New Roman" w:hAnsi="Times New Roman" w:cs="Times New Roman"/>
          <w:sz w:val="24"/>
          <w:szCs w:val="24"/>
        </w:rPr>
      </w:r>
      <w:r w:rsidRPr="00C12CB5">
        <w:rPr>
          <w:rFonts w:ascii="Times New Roman" w:eastAsia="Times New Roman" w:hAnsi="Times New Roman" w:cs="Times New Roman"/>
          <w:sz w:val="24"/>
          <w:szCs w:val="24"/>
        </w:rPr>
        <w:fldChar w:fldCharType="separate"/>
      </w:r>
      <w:r w:rsidRPr="00C12CB5">
        <w:rPr>
          <w:rFonts w:ascii="Times New Roman" w:eastAsia="Times New Roman" w:hAnsi="Times New Roman" w:cs="Times New Roman"/>
          <w:noProof/>
          <w:sz w:val="24"/>
          <w:szCs w:val="24"/>
        </w:rPr>
        <w:t>месяц</w:t>
      </w:r>
      <w:r w:rsidRPr="00C12CB5">
        <w:rPr>
          <w:rFonts w:ascii="Times New Roman" w:eastAsia="Times New Roman" w:hAnsi="Times New Roman" w:cs="Times New Roman"/>
          <w:sz w:val="24"/>
          <w:szCs w:val="24"/>
        </w:rPr>
        <w:fldChar w:fldCharType="end"/>
      </w:r>
      <w:bookmarkEnd w:id="8"/>
      <w:r w:rsidRPr="00C12CB5">
        <w:rPr>
          <w:rFonts w:ascii="Times New Roman" w:eastAsia="Times New Roman" w:hAnsi="Times New Roman" w:cs="Times New Roman"/>
          <w:sz w:val="24"/>
          <w:szCs w:val="24"/>
        </w:rPr>
        <w:t>;</w:t>
      </w:r>
    </w:p>
    <w:p w:rsidR="00B6716C" w:rsidRPr="00C12CB5"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C12CB5">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716C" w:rsidRPr="00C12CB5"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C12CB5">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716C" w:rsidRPr="00C12CB5"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C12CB5">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716C" w:rsidRPr="00C12CB5"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C12CB5">
        <w:rPr>
          <w:rFonts w:ascii="Times New Roman" w:eastAsia="Times New Roman" w:hAnsi="Times New Roman" w:cs="Times New Roman"/>
          <w:sz w:val="24"/>
          <w:szCs w:val="24"/>
        </w:rPr>
        <w:t>Просрочка оплаты части цены, установленной п. 3.5.</w:t>
      </w:r>
      <w:r w:rsidRPr="00C12CB5">
        <w:rPr>
          <w:rFonts w:ascii="Times New Roman" w:eastAsia="Times New Roman" w:hAnsi="Times New Roman" w:cs="Times New Roman"/>
          <w:sz w:val="24"/>
          <w:szCs w:val="24"/>
          <w:lang w:eastAsia="ar-SA"/>
        </w:rPr>
        <w:t>1</w:t>
      </w:r>
      <w:r w:rsidRPr="00C12CB5">
        <w:rPr>
          <w:rFonts w:ascii="Times New Roman" w:eastAsia="Times New Roman" w:hAnsi="Times New Roman" w:cs="Times New Roman"/>
          <w:sz w:val="24"/>
          <w:szCs w:val="24"/>
        </w:rPr>
        <w:t xml:space="preserve">. настоящего Договора, более чем на </w:t>
      </w:r>
      <w:r w:rsidRPr="00C12CB5">
        <w:rPr>
          <w:rFonts w:ascii="Times New Roman" w:eastAsia="Times New Roman" w:hAnsi="Times New Roman" w:cs="Times New Roman"/>
          <w:sz w:val="24"/>
          <w:szCs w:val="24"/>
          <w:lang w:eastAsia="ar-SA"/>
        </w:rPr>
        <w:t>2</w:t>
      </w:r>
      <w:r w:rsidRPr="00C12CB5">
        <w:rPr>
          <w:rFonts w:ascii="Times New Roman" w:eastAsia="Times New Roman" w:hAnsi="Times New Roman" w:cs="Times New Roman"/>
          <w:sz w:val="24"/>
          <w:szCs w:val="24"/>
        </w:rPr>
        <w:t xml:space="preserve"> (</w:t>
      </w:r>
      <w:r w:rsidRPr="00C12CB5">
        <w:rPr>
          <w:rFonts w:ascii="Times New Roman" w:eastAsia="Times New Roman" w:hAnsi="Times New Roman" w:cs="Times New Roman"/>
          <w:sz w:val="24"/>
          <w:szCs w:val="24"/>
          <w:lang w:eastAsia="ar-SA"/>
        </w:rPr>
        <w:t>два</w:t>
      </w:r>
      <w:r w:rsidRPr="00C12CB5">
        <w:rPr>
          <w:rFonts w:ascii="Times New Roman" w:eastAsia="Times New Roman" w:hAnsi="Times New Roman" w:cs="Times New Roman"/>
          <w:sz w:val="24"/>
          <w:szCs w:val="24"/>
        </w:rPr>
        <w:t xml:space="preserve">) </w:t>
      </w:r>
      <w:r w:rsidRPr="00C12CB5">
        <w:rPr>
          <w:rFonts w:ascii="Times New Roman" w:eastAsia="Times New Roman" w:hAnsi="Times New Roman" w:cs="Times New Roman"/>
          <w:sz w:val="24"/>
          <w:szCs w:val="24"/>
          <w:lang w:eastAsia="ar-SA"/>
        </w:rPr>
        <w:t>месяца</w:t>
      </w:r>
      <w:r w:rsidRPr="00C12CB5">
        <w:rPr>
          <w:rFonts w:ascii="Times New Roman" w:eastAsia="Times New Roman" w:hAnsi="Times New Roman" w:cs="Times New Roman"/>
          <w:sz w:val="24"/>
          <w:szCs w:val="24"/>
        </w:rPr>
        <w:t>.</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Направление документов, уведомлений, сообщений</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для направления документов, уведомлений, сообщений:</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Покупателе: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ПАО «Башинформсвязь»</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Pr="00B6716C">
        <w:rPr>
          <w:rFonts w:ascii="Times New Roman" w:eastAsia="Times New Roman" w:hAnsi="Times New Roman" w:cs="Times New Roman"/>
          <w:sz w:val="24"/>
          <w:szCs w:val="24"/>
          <w:lang w:eastAsia="zh-CN"/>
        </w:rPr>
        <w:t>4500</w:t>
      </w:r>
      <w:r w:rsidRPr="00B6716C">
        <w:rPr>
          <w:rFonts w:ascii="Times New Roman" w:eastAsia="Times New Roman" w:hAnsi="Times New Roman" w:cs="Times New Roman"/>
          <w:sz w:val="24"/>
          <w:szCs w:val="24"/>
          <w:lang w:eastAsia="ru-RU"/>
        </w:rPr>
        <w:t>77</w:t>
      </w:r>
      <w:r w:rsidRPr="00B6716C">
        <w:rPr>
          <w:rFonts w:ascii="Times New Roman" w:eastAsia="Times New Roman" w:hAnsi="Times New Roman" w:cs="Times New Roman"/>
          <w:sz w:val="24"/>
          <w:szCs w:val="24"/>
          <w:lang w:eastAsia="zh-CN"/>
        </w:rPr>
        <w:t xml:space="preserve">, РФ, РБ, г, Уфа, ул. Ленина, </w:t>
      </w:r>
      <w:r w:rsidRPr="00B6716C">
        <w:rPr>
          <w:rFonts w:ascii="Times New Roman" w:eastAsia="Times New Roman" w:hAnsi="Times New Roman" w:cs="Times New Roman"/>
          <w:sz w:val="24"/>
          <w:szCs w:val="24"/>
          <w:lang w:eastAsia="ru-RU"/>
        </w:rPr>
        <w:t>30</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Факс: </w:t>
      </w:r>
      <w:r w:rsidRPr="00B6716C">
        <w:rPr>
          <w:rFonts w:ascii="Times New Roman" w:eastAsia="Times New Roman" w:hAnsi="Times New Roman" w:cs="Times New Roman"/>
          <w:sz w:val="24"/>
          <w:szCs w:val="24"/>
          <w:lang w:eastAsia="zh-CN"/>
        </w:rPr>
        <w:t>(347)</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250-73-01</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B6716C">
      <w:pPr>
        <w:numPr>
          <w:ilvl w:val="1"/>
          <w:numId w:val="28"/>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Поставщике: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Адрес: 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Факс: _____________________</w:t>
      </w:r>
    </w:p>
    <w:p w:rsidR="00B6716C" w:rsidRPr="00B6716C" w:rsidRDefault="00B6716C" w:rsidP="00B6716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716C">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Срок действия настоящего Договора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15.1. </w:t>
      </w:r>
      <w:r w:rsidR="00487A10" w:rsidRPr="00487A10">
        <w:rPr>
          <w:rFonts w:ascii="Times New Roman" w:eastAsia="Times New Roman" w:hAnsi="Times New Roman" w:cs="Times New Roman"/>
          <w:sz w:val="24"/>
          <w:szCs w:val="24"/>
          <w:lang w:eastAsia="ru-RU"/>
        </w:rPr>
        <w:t>Настоящий Договор считается заключённым с момента подписания и действует по «28» февраля 202</w:t>
      </w:r>
      <w:r w:rsidR="001C0794">
        <w:rPr>
          <w:rFonts w:ascii="Times New Roman" w:eastAsia="Times New Roman" w:hAnsi="Times New Roman" w:cs="Times New Roman"/>
          <w:sz w:val="24"/>
          <w:szCs w:val="24"/>
          <w:lang w:eastAsia="ru-RU"/>
        </w:rPr>
        <w:t>1</w:t>
      </w:r>
      <w:r w:rsidR="00487A10" w:rsidRPr="00487A10">
        <w:rPr>
          <w:rFonts w:ascii="Times New Roman" w:eastAsia="Times New Roman" w:hAnsi="Times New Roman" w:cs="Times New Roman"/>
          <w:sz w:val="24"/>
          <w:szCs w:val="24"/>
          <w:lang w:eastAsia="ru-RU"/>
        </w:rPr>
        <w:t xml:space="preserve"> года (включительно). Окончание действия Договора не влечёт прекращение обязательств Сторон, не исполненных в течение срока действия Дого</w:t>
      </w:r>
      <w:r w:rsidR="00487A10">
        <w:rPr>
          <w:rFonts w:ascii="Times New Roman" w:eastAsia="Times New Roman" w:hAnsi="Times New Roman" w:cs="Times New Roman"/>
          <w:sz w:val="24"/>
          <w:szCs w:val="24"/>
          <w:lang w:eastAsia="ru-RU"/>
        </w:rPr>
        <w:t>вора.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Другие положения</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B6716C">
        <w:rPr>
          <w:rFonts w:ascii="Times New Roman" w:eastAsia="Times New Roman" w:hAnsi="Times New Roman" w:cs="Times New Roman"/>
          <w:sz w:val="24"/>
          <w:szCs w:val="24"/>
        </w:rPr>
        <w:t>полностью</w:t>
      </w:r>
      <w:proofErr w:type="gramEnd"/>
      <w:r w:rsidRPr="00B6716C">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716C" w:rsidRP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1 «Спецификация».</w:t>
      </w:r>
    </w:p>
    <w:p w:rsid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2 «Форма Заказа».</w:t>
      </w:r>
    </w:p>
    <w:p w:rsidR="00F366B7" w:rsidRPr="00B6716C" w:rsidRDefault="00F366B7"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Адреса и банковские реквизиты Сторон</w:t>
      </w:r>
    </w:p>
    <w:tbl>
      <w:tblPr>
        <w:tblW w:w="9639" w:type="dxa"/>
        <w:tblLook w:val="04A0" w:firstRow="1" w:lastRow="0" w:firstColumn="1" w:lastColumn="0" w:noHBand="0" w:noVBand="1"/>
      </w:tblPr>
      <w:tblGrid>
        <w:gridCol w:w="4554"/>
        <w:gridCol w:w="275"/>
        <w:gridCol w:w="4810"/>
      </w:tblGrid>
      <w:tr w:rsidR="00B6716C" w:rsidRPr="00B6716C" w:rsidTr="00AD4FFD">
        <w:tc>
          <w:tcPr>
            <w:tcW w:w="9639" w:type="dxa"/>
            <w:gridSpan w:val="3"/>
            <w:shd w:val="clear" w:color="auto" w:fill="auto"/>
            <w:vAlign w:val="center"/>
          </w:tcPr>
          <w:p w:rsidR="00B6716C" w:rsidRPr="00B6716C" w:rsidRDefault="00B6716C" w:rsidP="00B6716C">
            <w:pPr>
              <w:suppressAutoHyphens/>
              <w:spacing w:after="12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lang w:eastAsia="ar-SA"/>
              </w:rPr>
              <w:t>Покупатель</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lang w:eastAsia="ar-SA"/>
              </w:rPr>
            </w:pPr>
            <w:r w:rsidRPr="00B6716C">
              <w:rPr>
                <w:rFonts w:ascii="Times New Roman" w:eastAsia="Times New Roman" w:hAnsi="Times New Roman" w:cs="Times New Roman"/>
                <w:b/>
                <w:sz w:val="24"/>
                <w:szCs w:val="24"/>
                <w:lang w:eastAsia="ar-SA"/>
              </w:rPr>
              <w:t>Поставщик</w:t>
            </w:r>
          </w:p>
        </w:tc>
      </w:tr>
      <w:tr w:rsidR="00B6716C" w:rsidRPr="00B6716C" w:rsidTr="00AD4FFD">
        <w:tc>
          <w:tcPr>
            <w:tcW w:w="454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ПАО «Башинформсвязь»</w:t>
            </w:r>
          </w:p>
          <w:p w:rsidR="00B6716C" w:rsidRPr="00387EED" w:rsidRDefault="00B6716C" w:rsidP="00B6716C">
            <w:pPr>
              <w:spacing w:after="0" w:line="240" w:lineRule="auto"/>
              <w:rPr>
                <w:rFonts w:ascii="Times New Roman" w:eastAsia="Times New Roman" w:hAnsi="Times New Roman" w:cs="Times New Roman"/>
                <w:sz w:val="24"/>
                <w:szCs w:val="24"/>
                <w:lang w:val="en-US" w:eastAsia="ru-RU"/>
              </w:rPr>
            </w:pPr>
            <w:r w:rsidRPr="00B6716C">
              <w:rPr>
                <w:rFonts w:ascii="Times New Roman" w:eastAsia="Times New Roman" w:hAnsi="Times New Roman" w:cs="Times New Roman"/>
                <w:sz w:val="24"/>
                <w:szCs w:val="24"/>
                <w:lang w:eastAsia="ru-RU"/>
              </w:rPr>
              <w:t>ИНН/КПП 0274018377/</w:t>
            </w:r>
            <w:r w:rsidR="00387EED">
              <w:rPr>
                <w:rFonts w:ascii="Times New Roman" w:eastAsia="Times New Roman" w:hAnsi="Times New Roman" w:cs="Times New Roman"/>
                <w:sz w:val="24"/>
                <w:szCs w:val="24"/>
                <w:lang w:val="en-US" w:eastAsia="ru-RU"/>
              </w:rPr>
              <w:t>02</w:t>
            </w:r>
            <w:r w:rsidR="001C0794">
              <w:rPr>
                <w:rFonts w:ascii="Times New Roman" w:eastAsia="Times New Roman" w:hAnsi="Times New Roman" w:cs="Times New Roman"/>
                <w:sz w:val="24"/>
                <w:szCs w:val="24"/>
                <w:lang w:eastAsia="ru-RU"/>
              </w:rPr>
              <w:t>7401</w:t>
            </w:r>
            <w:r w:rsidRPr="00B6716C">
              <w:rPr>
                <w:rFonts w:ascii="Times New Roman" w:eastAsia="Times New Roman" w:hAnsi="Times New Roman" w:cs="Times New Roman"/>
                <w:sz w:val="24"/>
                <w:szCs w:val="24"/>
                <w:lang w:eastAsia="ru-RU"/>
              </w:rPr>
              <w:t>001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1020202561686</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Адрес места нахождения: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Почтовый адрес: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40702810900000005674 в ОАО АБ «Россия» г. Санкт-Петербург,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proofErr w:type="gramStart"/>
            <w:r w:rsidRPr="00B6716C">
              <w:rPr>
                <w:rFonts w:ascii="Times New Roman" w:eastAsia="Times New Roman" w:hAnsi="Times New Roman" w:cs="Times New Roman"/>
                <w:sz w:val="24"/>
                <w:szCs w:val="24"/>
                <w:lang w:eastAsia="ru-RU"/>
              </w:rPr>
              <w:t>БИК  044030861</w:t>
            </w:r>
            <w:proofErr w:type="gramEnd"/>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ОКВЭД 64.20.11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ОКПО 01150144</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Телефон: (</w:t>
            </w:r>
            <w:proofErr w:type="gramStart"/>
            <w:r w:rsidRPr="00B6716C">
              <w:rPr>
                <w:rFonts w:ascii="Times New Roman" w:eastAsia="Times New Roman" w:hAnsi="Times New Roman" w:cs="Times New Roman"/>
                <w:sz w:val="24"/>
                <w:szCs w:val="24"/>
                <w:lang w:eastAsia="ru-RU"/>
              </w:rPr>
              <w:t>347)-</w:t>
            </w:r>
            <w:proofErr w:type="gramEnd"/>
            <w:r w:rsidRPr="00B6716C">
              <w:rPr>
                <w:rFonts w:ascii="Times New Roman" w:eastAsia="Times New Roman" w:hAnsi="Times New Roman" w:cs="Times New Roman"/>
                <w:sz w:val="24"/>
                <w:szCs w:val="24"/>
                <w:lang w:eastAsia="ru-RU"/>
              </w:rPr>
              <w:t>250-23-39</w:t>
            </w:r>
          </w:p>
          <w:p w:rsidR="00B6716C" w:rsidRPr="00B6716C" w:rsidRDefault="00B6716C" w:rsidP="00B6716C">
            <w:pPr>
              <w:spacing w:after="0" w:line="240" w:lineRule="auto"/>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w:t>
            </w:r>
            <w:r w:rsidRPr="00B6716C">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ИНН </w:t>
            </w:r>
            <w:r w:rsidRPr="00B6716C">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КПП </w:t>
            </w:r>
            <w:r w:rsidRPr="00B6716C">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Адрес места нахождения: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Почтовый адрес: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в </w:t>
            </w: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К/с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uppressAutoHyphens/>
              <w:spacing w:after="0" w:line="240" w:lineRule="auto"/>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 xml:space="preserve">БИК </w:t>
            </w:r>
            <w:r w:rsidRPr="00B6716C">
              <w:rPr>
                <w:rFonts w:ascii="Times New Roman" w:eastAsia="Times New Roman" w:hAnsi="Times New Roman" w:cs="Times New Roman"/>
                <w:sz w:val="24"/>
                <w:szCs w:val="24"/>
                <w:lang w:eastAsia="ar-SA"/>
              </w:rPr>
              <w:noBreakHyphen/>
              <w:t xml:space="preserve"> </w:t>
            </w:r>
            <w:r w:rsidRPr="00B6716C">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B6716C">
              <w:rPr>
                <w:rFonts w:ascii="Times New Roman" w:eastAsia="Times New Roman" w:hAnsi="Times New Roman" w:cs="Times New Roman"/>
                <w:sz w:val="24"/>
                <w:szCs w:val="24"/>
                <w:lang w:eastAsia="ar-SA"/>
              </w:rPr>
              <w:instrText xml:space="preserve"> FORMTEXT </w:instrText>
            </w:r>
            <w:r w:rsidRPr="00B6716C">
              <w:rPr>
                <w:rFonts w:ascii="Times New Roman" w:eastAsia="Times New Roman" w:hAnsi="Times New Roman" w:cs="Times New Roman"/>
                <w:sz w:val="24"/>
                <w:szCs w:val="24"/>
                <w:lang w:eastAsia="ar-SA"/>
              </w:rPr>
            </w:r>
            <w:r w:rsidRPr="00B6716C">
              <w:rPr>
                <w:rFonts w:ascii="Times New Roman" w:eastAsia="Times New Roman" w:hAnsi="Times New Roman" w:cs="Times New Roman"/>
                <w:sz w:val="24"/>
                <w:szCs w:val="24"/>
                <w:lang w:eastAsia="ar-SA"/>
              </w:rPr>
              <w:fldChar w:fldCharType="separate"/>
            </w:r>
            <w:r w:rsidRPr="00B6716C">
              <w:rPr>
                <w:rFonts w:ascii="Times New Roman" w:eastAsia="Times New Roman" w:hAnsi="Times New Roman" w:cs="Times New Roman"/>
                <w:noProof/>
                <w:sz w:val="24"/>
                <w:szCs w:val="24"/>
                <w:lang w:eastAsia="ar-SA"/>
              </w:rPr>
              <w:t>000000000</w:t>
            </w:r>
            <w:r w:rsidRPr="00B6716C">
              <w:rPr>
                <w:rFonts w:ascii="Times New Roman" w:eastAsia="Times New Roman" w:hAnsi="Times New Roman" w:cs="Times New Roman"/>
                <w:sz w:val="24"/>
                <w:szCs w:val="24"/>
                <w:lang w:eastAsia="ar-SA"/>
              </w:rPr>
              <w:fldChar w:fldCharType="end"/>
            </w:r>
            <w:r w:rsidRPr="00B6716C">
              <w:rPr>
                <w:rFonts w:ascii="Times New Roman" w:eastAsia="Times New Roman" w:hAnsi="Times New Roman" w:cs="Times New Roman"/>
                <w:sz w:val="24"/>
                <w:szCs w:val="24"/>
                <w:lang w:eastAsia="ar-SA"/>
              </w:rPr>
              <w:t>.</w:t>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Default="00B6716C" w:rsidP="00B6716C">
            <w:pPr>
              <w:suppressAutoHyphens/>
              <w:spacing w:after="0" w:line="240" w:lineRule="auto"/>
              <w:jc w:val="both"/>
              <w:rPr>
                <w:rFonts w:ascii="Times New Roman" w:eastAsia="Times New Roman" w:hAnsi="Times New Roman" w:cs="Times New Roman"/>
                <w:sz w:val="24"/>
                <w:szCs w:val="24"/>
                <w:lang w:eastAsia="ar-SA"/>
              </w:rPr>
            </w:pPr>
            <w:r w:rsidRPr="006F021E">
              <w:rPr>
                <w:rFonts w:ascii="Times New Roman" w:eastAsia="Times New Roman" w:hAnsi="Times New Roman" w:cs="Times New Roman"/>
                <w:sz w:val="24"/>
                <w:szCs w:val="24"/>
                <w:lang w:eastAsia="ar-SA"/>
              </w:rPr>
              <w:t>Генеральный директор</w:t>
            </w:r>
          </w:p>
          <w:p w:rsidR="006F021E" w:rsidRPr="006F021E" w:rsidRDefault="006F021E" w:rsidP="00B6716C">
            <w:pPr>
              <w:suppressAutoHyphens/>
              <w:spacing w:after="0" w:line="240" w:lineRule="auto"/>
              <w:jc w:val="both"/>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 Поставщика</w:t>
            </w:r>
          </w:p>
        </w:tc>
      </w:tr>
      <w:tr w:rsidR="00B6716C" w:rsidRPr="00B6716C" w:rsidTr="00AD4FFD">
        <w:tc>
          <w:tcPr>
            <w:tcW w:w="454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Arial" w:eastAsia="Times New Roman" w:hAnsi="Arial" w:cs="Arial"/>
                <w:sz w:val="24"/>
                <w:szCs w:val="24"/>
                <w:lang w:eastAsia="ar-SA"/>
              </w:rPr>
              <w:t>_____________/_</w:t>
            </w:r>
            <w:r w:rsidR="001C0794">
              <w:rPr>
                <w:rFonts w:ascii="Arial" w:eastAsia="Times New Roman" w:hAnsi="Arial" w:cs="Arial"/>
                <w:sz w:val="24"/>
                <w:szCs w:val="24"/>
                <w:lang w:eastAsia="ar-SA"/>
              </w:rPr>
              <w:t>_________________</w:t>
            </w:r>
            <w:r w:rsidRPr="00B6716C">
              <w:rPr>
                <w:rFonts w:ascii="Arial" w:eastAsia="Times New Roman" w:hAnsi="Arial" w:cs="Arial"/>
                <w:sz w:val="24"/>
                <w:szCs w:val="24"/>
                <w:lang w:eastAsia="ar-SA"/>
              </w:rPr>
              <w:t>./</w:t>
            </w:r>
            <w:r w:rsidRPr="00B6716C">
              <w:rPr>
                <w:rFonts w:ascii="Times New Roman" w:eastAsia="Times New Roman" w:hAnsi="Times New Roman" w:cs="Times New Roman"/>
                <w:sz w:val="24"/>
                <w:szCs w:val="24"/>
              </w:rPr>
              <w:t xml:space="preserve"> </w:t>
            </w:r>
          </w:p>
          <w:bookmarkStart w:id="9" w:name="ТекстовоеПоле14"/>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9"/>
            <w:r w:rsidRPr="00B6716C">
              <w:rPr>
                <w:rFonts w:ascii="Times New Roman" w:eastAsia="Times New Roman" w:hAnsi="Times New Roman" w:cs="Times New Roman"/>
                <w:sz w:val="24"/>
                <w:szCs w:val="24"/>
              </w:rPr>
              <w:t>. </w:t>
            </w:r>
            <w:bookmarkStart w:id="10" w:name="ТекстовоеПоле15"/>
            <w:r w:rsidRPr="00B6716C">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10"/>
            <w:r w:rsidRPr="00B6716C">
              <w:rPr>
                <w:rFonts w:ascii="Times New Roman" w:eastAsia="Times New Roman" w:hAnsi="Times New Roman" w:cs="Times New Roman"/>
                <w:sz w:val="24"/>
                <w:szCs w:val="24"/>
              </w:rPr>
              <w:t>. </w:t>
            </w:r>
            <w:r w:rsidRPr="00B6716C">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sz w:val="24"/>
                <w:szCs w:val="24"/>
              </w:rPr>
              <w:fldChar w:fldCharType="end"/>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_______________</w:t>
            </w:r>
            <w:r w:rsidRPr="00B6716C">
              <w:rPr>
                <w:rFonts w:ascii="Times New Roman" w:eastAsia="Times New Roman" w:hAnsi="Times New Roman" w:cs="Times New Roman"/>
                <w:sz w:val="24"/>
                <w:szCs w:val="24"/>
              </w:rPr>
              <w:fldChar w:fldCharType="end"/>
            </w:r>
            <w:r w:rsidR="006F021E">
              <w:rPr>
                <w:rFonts w:ascii="Times New Roman" w:eastAsia="Times New Roman" w:hAnsi="Times New Roman" w:cs="Times New Roman"/>
                <w:sz w:val="24"/>
                <w:szCs w:val="24"/>
              </w:rPr>
              <w:t>/________________/</w:t>
            </w:r>
          </w:p>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noProof/>
                <w:sz w:val="24"/>
                <w:szCs w:val="24"/>
              </w:rPr>
              <w:fldChar w:fldCharType="end"/>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r>
    </w:tbl>
    <w:p w:rsidR="00B6716C" w:rsidRPr="00B6716C" w:rsidRDefault="00B6716C" w:rsidP="00B6716C">
      <w:pPr>
        <w:pageBreakBefore/>
        <w:spacing w:after="0" w:line="240" w:lineRule="auto"/>
        <w:rPr>
          <w:rFonts w:ascii="Times New Roman" w:eastAsia="MS Mincho" w:hAnsi="Times New Roman" w:cs="Times New Roman"/>
          <w:sz w:val="26"/>
          <w:szCs w:val="26"/>
          <w:lang w:eastAsia="ja-JP"/>
        </w:rPr>
        <w:sectPr w:rsidR="00B6716C" w:rsidRPr="00B6716C" w:rsidSect="00240816">
          <w:footerReference w:type="even" r:id="rId7"/>
          <w:footerReference w:type="default" r:id="rId8"/>
          <w:pgSz w:w="11906" w:h="16838"/>
          <w:pgMar w:top="1134" w:right="850" w:bottom="1134" w:left="1701" w:header="708" w:footer="708" w:gutter="0"/>
          <w:cols w:space="708"/>
          <w:titlePg/>
          <w:docGrid w:linePitch="360"/>
        </w:sectPr>
      </w:pPr>
    </w:p>
    <w:p w:rsidR="00B6716C" w:rsidRPr="00B6716C" w:rsidRDefault="00B6716C" w:rsidP="00B6716C">
      <w:pPr>
        <w:pageBreakBefore/>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Приложение № 1</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к Договору поставки</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Calibri" w:hAnsi="Times New Roman" w:cs="Times New Roman"/>
          <w:b/>
          <w:bCs/>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СПЕЦИФИКАЦИЯ</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ind w:left="1068"/>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г.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«____» ________ 20 ____ г.</w:t>
      </w:r>
    </w:p>
    <w:p w:rsidR="00B6716C" w:rsidRPr="00B6716C" w:rsidRDefault="00B6716C" w:rsidP="00B6716C">
      <w:pPr>
        <w:spacing w:after="0" w:line="240" w:lineRule="auto"/>
        <w:jc w:val="center"/>
        <w:rPr>
          <w:rFonts w:ascii="Times New Roman" w:eastAsia="Calibri" w:hAnsi="Times New Roman" w:cs="Times New Roman"/>
          <w:sz w:val="26"/>
          <w:szCs w:val="26"/>
          <w:lang w:eastAsia="ru-RU"/>
        </w:rPr>
      </w:pPr>
      <w:r w:rsidRPr="00B6716C">
        <w:rPr>
          <w:rFonts w:ascii="Times New Roman" w:eastAsia="Calibri" w:hAnsi="Times New Roman" w:cs="Times New Roman"/>
          <w:sz w:val="26"/>
          <w:szCs w:val="26"/>
          <w:lang w:eastAsia="ru-RU"/>
        </w:rPr>
        <w:t xml:space="preserve"> </w:t>
      </w:r>
    </w:p>
    <w:tbl>
      <w:tblPr>
        <w:tblW w:w="14648" w:type="dxa"/>
        <w:tblInd w:w="-34"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835"/>
        <w:gridCol w:w="1701"/>
        <w:gridCol w:w="2566"/>
        <w:gridCol w:w="2353"/>
        <w:gridCol w:w="1925"/>
        <w:gridCol w:w="2634"/>
        <w:gridCol w:w="2634"/>
      </w:tblGrid>
      <w:tr w:rsidR="00B6716C" w:rsidRPr="00B6716C" w:rsidTr="00C12CB5">
        <w:trPr>
          <w:trHeight w:val="1719"/>
        </w:trPr>
        <w:tc>
          <w:tcPr>
            <w:tcW w:w="835"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701"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2566"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2353"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925"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2634" w:type="dxa"/>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в том числе НДС (по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b/>
                <w:bCs/>
                <w:sz w:val="20"/>
                <w:szCs w:val="20"/>
                <w:lang w:eastAsia="ru-RU"/>
              </w:rPr>
              <w:t>(указывается в рублях РФ)</w:t>
            </w:r>
          </w:p>
        </w:tc>
      </w:tr>
      <w:tr w:rsidR="00B6716C" w:rsidRPr="00B6716C" w:rsidTr="00C12CB5">
        <w:trPr>
          <w:trHeight w:val="368"/>
        </w:trPr>
        <w:tc>
          <w:tcPr>
            <w:tcW w:w="12014" w:type="dxa"/>
            <w:gridSpan w:val="6"/>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p>
        </w:tc>
      </w:tr>
      <w:tr w:rsidR="00E97ABF" w:rsidRPr="00B6716C" w:rsidTr="00C12CB5">
        <w:trPr>
          <w:trHeight w:val="353"/>
        </w:trPr>
        <w:tc>
          <w:tcPr>
            <w:tcW w:w="835" w:type="dxa"/>
            <w:shd w:val="clear" w:color="auto" w:fill="auto"/>
            <w:vAlign w:val="center"/>
          </w:tcPr>
          <w:p w:rsidR="00E97ABF" w:rsidRPr="006F021E" w:rsidRDefault="00C12CB5" w:rsidP="00E97ABF">
            <w:pPr>
              <w:jc w:val="center"/>
              <w:rPr>
                <w:rFonts w:ascii="Times New Roman" w:hAnsi="Times New Roman" w:cs="Times New Roman"/>
              </w:rPr>
            </w:pPr>
            <w:r w:rsidRPr="006F021E">
              <w:rPr>
                <w:rFonts w:ascii="Times New Roman" w:hAnsi="Times New Roman" w:cs="Times New Roman"/>
              </w:rPr>
              <w:t>1.</w:t>
            </w:r>
          </w:p>
        </w:tc>
        <w:tc>
          <w:tcPr>
            <w:tcW w:w="1701" w:type="dxa"/>
            <w:shd w:val="clear" w:color="auto" w:fill="auto"/>
          </w:tcPr>
          <w:p w:rsidR="00E97ABF" w:rsidRDefault="00E97ABF" w:rsidP="00E97ABF">
            <w:pPr>
              <w:rPr>
                <w:color w:val="000000"/>
                <w:sz w:val="20"/>
                <w:szCs w:val="20"/>
              </w:rPr>
            </w:pPr>
          </w:p>
        </w:tc>
        <w:tc>
          <w:tcPr>
            <w:tcW w:w="2566"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353" w:type="dxa"/>
            <w:shd w:val="clear" w:color="auto" w:fill="auto"/>
          </w:tcPr>
          <w:p w:rsidR="00E97ABF" w:rsidRDefault="00E97ABF" w:rsidP="00E97ABF">
            <w:pPr>
              <w:rPr>
                <w:color w:val="000000"/>
                <w:sz w:val="20"/>
                <w:szCs w:val="20"/>
              </w:rPr>
            </w:pPr>
          </w:p>
        </w:tc>
        <w:tc>
          <w:tcPr>
            <w:tcW w:w="1925" w:type="dxa"/>
            <w:shd w:val="clear" w:color="auto" w:fill="auto"/>
            <w:vAlign w:val="center"/>
          </w:tcPr>
          <w:p w:rsidR="00E97ABF" w:rsidRDefault="00E97ABF" w:rsidP="00E97ABF">
            <w:pPr>
              <w:jc w:val="center"/>
            </w:pPr>
          </w:p>
        </w:tc>
        <w:tc>
          <w:tcPr>
            <w:tcW w:w="2634"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634" w:type="dxa"/>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C12CB5">
        <w:trPr>
          <w:trHeight w:val="353"/>
        </w:trPr>
        <w:tc>
          <w:tcPr>
            <w:tcW w:w="835" w:type="dxa"/>
            <w:shd w:val="clear" w:color="auto" w:fill="auto"/>
            <w:vAlign w:val="center"/>
          </w:tcPr>
          <w:p w:rsidR="00E97ABF" w:rsidRPr="006F021E" w:rsidRDefault="00C12CB5" w:rsidP="00E97ABF">
            <w:pPr>
              <w:jc w:val="center"/>
              <w:rPr>
                <w:rFonts w:ascii="Times New Roman" w:hAnsi="Times New Roman" w:cs="Times New Roman"/>
              </w:rPr>
            </w:pPr>
            <w:r w:rsidRPr="006F021E">
              <w:rPr>
                <w:rFonts w:ascii="Times New Roman" w:hAnsi="Times New Roman" w:cs="Times New Roman"/>
              </w:rPr>
              <w:t>2.</w:t>
            </w:r>
          </w:p>
        </w:tc>
        <w:tc>
          <w:tcPr>
            <w:tcW w:w="1701" w:type="dxa"/>
            <w:shd w:val="clear" w:color="auto" w:fill="auto"/>
          </w:tcPr>
          <w:p w:rsidR="00E97ABF" w:rsidRDefault="00E97ABF" w:rsidP="00E97ABF">
            <w:pPr>
              <w:rPr>
                <w:color w:val="000000"/>
                <w:sz w:val="20"/>
                <w:szCs w:val="20"/>
              </w:rPr>
            </w:pPr>
          </w:p>
        </w:tc>
        <w:tc>
          <w:tcPr>
            <w:tcW w:w="2566"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353" w:type="dxa"/>
            <w:shd w:val="clear" w:color="auto" w:fill="auto"/>
          </w:tcPr>
          <w:p w:rsidR="00E97ABF" w:rsidRDefault="00E97ABF" w:rsidP="00E97ABF">
            <w:pPr>
              <w:rPr>
                <w:color w:val="000000"/>
                <w:sz w:val="20"/>
                <w:szCs w:val="20"/>
              </w:rPr>
            </w:pPr>
          </w:p>
        </w:tc>
        <w:tc>
          <w:tcPr>
            <w:tcW w:w="1925" w:type="dxa"/>
            <w:shd w:val="clear" w:color="auto" w:fill="auto"/>
            <w:vAlign w:val="center"/>
          </w:tcPr>
          <w:p w:rsidR="00E97ABF" w:rsidRDefault="00E97ABF" w:rsidP="00E97ABF">
            <w:pPr>
              <w:jc w:val="center"/>
            </w:pPr>
          </w:p>
        </w:tc>
        <w:tc>
          <w:tcPr>
            <w:tcW w:w="2634"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634" w:type="dxa"/>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C12CB5">
        <w:trPr>
          <w:trHeight w:val="353"/>
        </w:trPr>
        <w:tc>
          <w:tcPr>
            <w:tcW w:w="835" w:type="dxa"/>
            <w:shd w:val="clear" w:color="auto" w:fill="auto"/>
            <w:vAlign w:val="center"/>
          </w:tcPr>
          <w:p w:rsidR="00E97ABF" w:rsidRPr="006F021E" w:rsidRDefault="00C12CB5" w:rsidP="00E97ABF">
            <w:pPr>
              <w:jc w:val="center"/>
              <w:rPr>
                <w:rFonts w:ascii="Times New Roman" w:hAnsi="Times New Roman" w:cs="Times New Roman"/>
              </w:rPr>
            </w:pPr>
            <w:r w:rsidRPr="006F021E">
              <w:rPr>
                <w:rFonts w:ascii="Times New Roman" w:hAnsi="Times New Roman" w:cs="Times New Roman"/>
              </w:rPr>
              <w:t>3 и т.д.</w:t>
            </w:r>
          </w:p>
        </w:tc>
        <w:tc>
          <w:tcPr>
            <w:tcW w:w="1701" w:type="dxa"/>
            <w:shd w:val="clear" w:color="auto" w:fill="auto"/>
          </w:tcPr>
          <w:p w:rsidR="00E97ABF" w:rsidRDefault="00E97ABF" w:rsidP="00E97ABF">
            <w:pPr>
              <w:rPr>
                <w:color w:val="000000"/>
                <w:sz w:val="20"/>
                <w:szCs w:val="20"/>
              </w:rPr>
            </w:pPr>
          </w:p>
        </w:tc>
        <w:tc>
          <w:tcPr>
            <w:tcW w:w="2566"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353" w:type="dxa"/>
            <w:shd w:val="clear" w:color="auto" w:fill="auto"/>
          </w:tcPr>
          <w:p w:rsidR="00E97ABF" w:rsidRDefault="00E97ABF" w:rsidP="00E97ABF">
            <w:pPr>
              <w:rPr>
                <w:color w:val="000000"/>
                <w:sz w:val="20"/>
                <w:szCs w:val="20"/>
              </w:rPr>
            </w:pPr>
          </w:p>
        </w:tc>
        <w:tc>
          <w:tcPr>
            <w:tcW w:w="1925" w:type="dxa"/>
            <w:shd w:val="clear" w:color="auto" w:fill="auto"/>
            <w:vAlign w:val="center"/>
          </w:tcPr>
          <w:p w:rsidR="00E97ABF" w:rsidRDefault="00E97ABF" w:rsidP="00E97ABF">
            <w:pPr>
              <w:jc w:val="center"/>
            </w:pPr>
          </w:p>
        </w:tc>
        <w:tc>
          <w:tcPr>
            <w:tcW w:w="2634" w:type="dxa"/>
            <w:vAlign w:val="bottom"/>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c>
          <w:tcPr>
            <w:tcW w:w="2634" w:type="dxa"/>
          </w:tcPr>
          <w:p w:rsidR="00E97ABF" w:rsidRPr="00B6716C" w:rsidRDefault="00E97ABF" w:rsidP="00E97ABF">
            <w:pPr>
              <w:spacing w:after="0" w:line="240" w:lineRule="auto"/>
              <w:rPr>
                <w:rFonts w:ascii="Times New Roman" w:eastAsia="MS Mincho" w:hAnsi="Times New Roman" w:cs="Times New Roman"/>
                <w:sz w:val="20"/>
                <w:szCs w:val="20"/>
                <w:lang w:eastAsia="ru-RU"/>
              </w:rPr>
            </w:pPr>
          </w:p>
        </w:tc>
      </w:tr>
    </w:tbl>
    <w:p w:rsidR="00B6716C" w:rsidRPr="00B6716C" w:rsidRDefault="00B6716C" w:rsidP="00B6716C">
      <w:pPr>
        <w:spacing w:after="0" w:line="240" w:lineRule="auto"/>
        <w:ind w:left="360"/>
        <w:rPr>
          <w:rFonts w:ascii="Times New Roman" w:eastAsia="Calibri" w:hAnsi="Times New Roman" w:cs="Times New Roman"/>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w:t>
            </w:r>
            <w:r w:rsidR="00C12CB5">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t>_</w:t>
            </w: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 / </w:t>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_______________</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 </w:t>
            </w:r>
            <w:r w:rsidR="008924ED">
              <w:rPr>
                <w:rFonts w:ascii="Times New Roman" w:eastAsia="Times New Roman" w:hAnsi="Times New Roman" w:cs="Times New Roman"/>
                <w:sz w:val="24"/>
                <w:szCs w:val="24"/>
                <w:lang w:eastAsia="ru-RU"/>
              </w:rPr>
              <w:t>______________________/</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sectPr w:rsidR="00B6716C" w:rsidRPr="00B6716C" w:rsidSect="00240816">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Приложение № 2</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Начало формы</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ЗАКАЗ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 Уфа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20___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sectPr w:rsidR="00B6716C" w:rsidRPr="00B6716C" w:rsidSect="00240816">
          <w:pgSz w:w="11906" w:h="16838"/>
          <w:pgMar w:top="1134" w:right="850" w:bottom="1134" w:left="1701" w:header="708" w:footer="708" w:gutter="0"/>
          <w:cols w:space="708"/>
          <w:titlePg/>
          <w:docGrid w:linePitch="360"/>
        </w:sect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t>Публичное акционерное общество «</w:t>
      </w:r>
      <w:proofErr w:type="spellStart"/>
      <w:r w:rsidRPr="00B6716C">
        <w:rPr>
          <w:rFonts w:ascii="Times New Roman" w:eastAsia="MS Mincho" w:hAnsi="Times New Roman" w:cs="Times New Roman"/>
          <w:b/>
          <w:sz w:val="26"/>
          <w:szCs w:val="26"/>
          <w:lang w:eastAsia="ja-JP"/>
        </w:rPr>
        <w:t>Бшинформсвязь</w:t>
      </w:r>
      <w:proofErr w:type="spellEnd"/>
      <w:r w:rsidRPr="00B6716C">
        <w:rPr>
          <w:rFonts w:ascii="Times New Roman" w:eastAsia="MS Mincho" w:hAnsi="Times New Roman" w:cs="Times New Roman"/>
          <w:b/>
          <w:sz w:val="26"/>
          <w:szCs w:val="26"/>
          <w:lang w:eastAsia="ja-JP"/>
        </w:rPr>
        <w:t>» (ПАО «Башинформсвязь»</w:t>
      </w:r>
      <w:proofErr w:type="gramStart"/>
      <w:r w:rsidRPr="00B6716C">
        <w:rPr>
          <w:rFonts w:ascii="Times New Roman" w:eastAsia="MS Mincho" w:hAnsi="Times New Roman" w:cs="Times New Roman"/>
          <w:b/>
          <w:sz w:val="26"/>
          <w:szCs w:val="26"/>
          <w:lang w:eastAsia="ja-JP"/>
        </w:rPr>
        <w:t>)</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C12CB5">
        <w:rPr>
          <w:rFonts w:ascii="Times New Roman" w:eastAsia="MS Mincho" w:hAnsi="Times New Roman" w:cs="Times New Roman"/>
          <w:sz w:val="26"/>
          <w:szCs w:val="26"/>
          <w:lang w:eastAsia="ja-JP"/>
        </w:rPr>
      </w:r>
      <w:r w:rsidR="00C12CB5">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w:t>
      </w:r>
      <w:proofErr w:type="gramEnd"/>
      <w:r w:rsidRPr="00B6716C">
        <w:rPr>
          <w:rFonts w:ascii="Times New Roman" w:eastAsia="MS Mincho" w:hAnsi="Times New Roman" w:cs="Times New Roman"/>
          <w:sz w:val="26"/>
          <w:szCs w:val="26"/>
          <w:lang w:eastAsia="ja-JP"/>
        </w:rPr>
        <w:t xml:space="preserve">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Покупатель</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с одной стороны, и</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xml:space="preserve">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C12CB5">
        <w:rPr>
          <w:rFonts w:ascii="Times New Roman" w:eastAsia="MS Mincho" w:hAnsi="Times New Roman" w:cs="Times New Roman"/>
          <w:sz w:val="26"/>
          <w:szCs w:val="26"/>
          <w:lang w:eastAsia="ja-JP"/>
        </w:rPr>
      </w:r>
      <w:r w:rsidR="00C12CB5">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Поставщик</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 к Договору поставки </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w:t>
      </w:r>
      <w:r w:rsidRPr="00B6716C">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716C" w:rsidRPr="00B6716C" w:rsidTr="00240816">
        <w:trPr>
          <w:trHeight w:val="405"/>
        </w:trPr>
        <w:tc>
          <w:tcPr>
            <w:tcW w:w="1910"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sz w:val="26"/>
                <w:szCs w:val="26"/>
                <w:lang w:eastAsia="ja-JP"/>
              </w:rPr>
              <w:t>СПЕЦИФИКАЦИЯ</w:t>
            </w:r>
          </w:p>
        </w:tc>
      </w:tr>
      <w:tr w:rsidR="00B6716C" w:rsidRPr="00B6716C" w:rsidTr="00240816">
        <w:trPr>
          <w:trHeight w:val="171"/>
        </w:trPr>
        <w:tc>
          <w:tcPr>
            <w:tcW w:w="55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r w:rsidR="00B6716C" w:rsidRPr="00B6716C" w:rsidTr="00240816">
        <w:trPr>
          <w:trHeight w:val="2994"/>
        </w:trPr>
        <w:tc>
          <w:tcPr>
            <w:tcW w:w="553"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без учёта </w:t>
            </w:r>
            <w:proofErr w:type="gramStart"/>
            <w:r w:rsidRPr="00B6716C">
              <w:rPr>
                <w:rFonts w:ascii="Times New Roman" w:eastAsia="MS Mincho" w:hAnsi="Times New Roman" w:cs="Times New Roman"/>
                <w:b/>
                <w:bCs/>
                <w:sz w:val="20"/>
                <w:szCs w:val="20"/>
                <w:lang w:eastAsia="ru-RU"/>
              </w:rPr>
              <w:t>НДС  (</w:t>
            </w:r>
            <w:proofErr w:type="gramEnd"/>
            <w:r w:rsidRPr="00B6716C">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в том числе </w:t>
            </w:r>
            <w:proofErr w:type="gramStart"/>
            <w:r w:rsidRPr="00B6716C">
              <w:rPr>
                <w:rFonts w:ascii="Times New Roman" w:eastAsia="MS Mincho" w:hAnsi="Times New Roman" w:cs="Times New Roman"/>
                <w:b/>
                <w:bCs/>
                <w:sz w:val="20"/>
                <w:szCs w:val="20"/>
                <w:lang w:eastAsia="ru-RU"/>
              </w:rPr>
              <w:t>НДС(</w:t>
            </w:r>
            <w:proofErr w:type="gramEnd"/>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Место доставки</w:t>
            </w:r>
          </w:p>
        </w:tc>
      </w:tr>
      <w:tr w:rsidR="00B6716C" w:rsidRPr="00B6716C" w:rsidTr="00240816">
        <w:trPr>
          <w:trHeight w:val="345"/>
        </w:trPr>
        <w:tc>
          <w:tcPr>
            <w:tcW w:w="15005" w:type="dxa"/>
            <w:gridSpan w:val="15"/>
            <w:tcBorders>
              <w:top w:val="single" w:sz="8" w:space="0" w:color="auto"/>
              <w:left w:val="single" w:sz="8" w:space="0" w:color="auto"/>
              <w:bottom w:val="nil"/>
              <w:right w:val="nil"/>
            </w:tcBorders>
          </w:tcPr>
          <w:p w:rsidR="00B6716C" w:rsidRPr="00B6716C" w:rsidRDefault="00B6716C" w:rsidP="00B6716C">
            <w:pPr>
              <w:spacing w:after="0" w:line="240" w:lineRule="auto"/>
              <w:jc w:val="center"/>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402"/>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357"/>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 xml:space="preserve">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474"/>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bl>
    <w:p w:rsidR="00B6716C" w:rsidRPr="00B6716C" w:rsidRDefault="00B6716C" w:rsidP="00B6716C">
      <w:pPr>
        <w:spacing w:after="0" w:line="240" w:lineRule="auto"/>
        <w:rPr>
          <w:rFonts w:ascii="Times New Roman" w:eastAsia="MS Mincho" w:hAnsi="Times New Roman" w:cs="Times New Roman"/>
          <w:sz w:val="26"/>
          <w:szCs w:val="26"/>
          <w:lang w:eastAsia="ja-JP"/>
        </w:rPr>
        <w:sectPr w:rsidR="00B6716C" w:rsidRPr="00B6716C" w:rsidSect="00240816">
          <w:pgSz w:w="16838" w:h="11906" w:orient="landscape"/>
          <w:pgMar w:top="1701" w:right="1134" w:bottom="850" w:left="1134" w:header="708" w:footer="708" w:gutter="0"/>
          <w:cols w:space="708"/>
          <w:titlePg/>
          <w:docGrid w:linePitch="360"/>
        </w:sect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ДОСТАВКА И ОПЛАТА ТОВАРА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both"/>
        <w:rPr>
          <w:rFonts w:ascii="Times New Roman" w:eastAsia="MS Mincho" w:hAnsi="Times New Roman" w:cs="Times New Roman"/>
          <w:i/>
          <w:color w:val="FF0000"/>
          <w:sz w:val="26"/>
          <w:szCs w:val="26"/>
          <w:lang w:eastAsia="ja-JP"/>
        </w:rPr>
      </w:pP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B6716C" w:rsidRPr="00B6716C" w:rsidRDefault="00B6716C" w:rsidP="00B6716C">
      <w:pPr>
        <w:spacing w:after="0" w:line="240" w:lineRule="auto"/>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6"/>
          <w:szCs w:val="26"/>
          <w:lang w:eastAsia="ru-RU"/>
        </w:rPr>
        <w:t>Акт сдачи-</w:t>
      </w:r>
      <w:r w:rsidR="006F021E" w:rsidRPr="00B6716C">
        <w:rPr>
          <w:rFonts w:ascii="Times New Roman" w:eastAsia="Times New Roman" w:hAnsi="Times New Roman" w:cs="Times New Roman"/>
          <w:sz w:val="26"/>
          <w:szCs w:val="26"/>
          <w:lang w:eastAsia="ru-RU"/>
        </w:rPr>
        <w:t>приёмки Товар</w:t>
      </w:r>
      <w:r w:rsidR="006F021E">
        <w:rPr>
          <w:rFonts w:ascii="Times New Roman" w:eastAsia="Times New Roman" w:hAnsi="Times New Roman" w:cs="Times New Roman"/>
          <w:sz w:val="26"/>
          <w:szCs w:val="26"/>
          <w:lang w:eastAsia="ru-RU"/>
        </w:rPr>
        <w:t>а</w:t>
      </w:r>
      <w:r w:rsidRPr="00B6716C">
        <w:rPr>
          <w:rFonts w:ascii="Times New Roman" w:eastAsia="Times New Roman" w:hAnsi="Times New Roman" w:cs="Times New Roman"/>
          <w:sz w:val="24"/>
          <w:szCs w:val="24"/>
          <w:lang w:eastAsia="ru-RU"/>
        </w:rPr>
        <w:t xml:space="preserve"> (товарная накладная)</w:t>
      </w:r>
      <w:r w:rsidRPr="00B6716C">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ГРАФИК ПОСТАВКИ ТОВАРА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Ср</w:t>
      </w:r>
      <w:r w:rsidR="00B96053">
        <w:rPr>
          <w:rFonts w:ascii="Times New Roman" w:eastAsia="Times New Roman" w:hAnsi="Times New Roman" w:cs="Times New Roman"/>
          <w:sz w:val="24"/>
          <w:szCs w:val="24"/>
          <w:lang w:eastAsia="ru-RU"/>
        </w:rPr>
        <w:t>оки поставки товара: в течение 1</w:t>
      </w:r>
      <w:r w:rsidR="006B4CFC">
        <w:rPr>
          <w:rFonts w:ascii="Times New Roman" w:eastAsia="Times New Roman" w:hAnsi="Times New Roman" w:cs="Times New Roman"/>
          <w:sz w:val="24"/>
          <w:szCs w:val="24"/>
          <w:lang w:eastAsia="ru-RU"/>
        </w:rPr>
        <w:t>0</w:t>
      </w:r>
      <w:r w:rsidRPr="00B6716C">
        <w:rPr>
          <w:rFonts w:ascii="Times New Roman" w:eastAsia="Times New Roman" w:hAnsi="Times New Roman" w:cs="Times New Roman"/>
          <w:sz w:val="24"/>
          <w:szCs w:val="24"/>
          <w:lang w:eastAsia="ru-RU"/>
        </w:rPr>
        <w:t xml:space="preserve"> календарных дней с момента подписания сторонами Заказа.</w:t>
      </w:r>
    </w:p>
    <w:p w:rsidR="006F021E" w:rsidRPr="00B6716C" w:rsidRDefault="006F021E"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1"/>
        <w:gridCol w:w="4684"/>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Окончание Формы</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согласована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86"/>
        <w:gridCol w:w="4669"/>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 /</w:t>
            </w:r>
            <w:r w:rsidRPr="00B6716C">
              <w:rPr>
                <w:rFonts w:ascii="Times New Roman" w:eastAsia="MS Mincho" w:hAnsi="Times New Roman" w:cs="Times New Roman"/>
                <w:sz w:val="24"/>
                <w:szCs w:val="24"/>
                <w:lang w:eastAsia="ru-RU"/>
              </w:rPr>
              <w:t>_____________________./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 / </w:t>
            </w:r>
            <w:r w:rsidR="008924ED">
              <w:rPr>
                <w:rFonts w:ascii="Times New Roman" w:eastAsia="MS Mincho" w:hAnsi="Times New Roman" w:cs="Times New Roman"/>
                <w:sz w:val="24"/>
                <w:szCs w:val="24"/>
                <w:lang w:eastAsia="ru-RU"/>
              </w:rPr>
              <w:t>____________________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uppressAutoHyphens/>
        <w:spacing w:after="0" w:line="240" w:lineRule="auto"/>
        <w:jc w:val="both"/>
        <w:rPr>
          <w:rFonts w:ascii="Times New Roman" w:eastAsia="Times New Roman" w:hAnsi="Times New Roman" w:cs="Times New Roman"/>
          <w:b/>
          <w:bCs/>
          <w:color w:val="000000"/>
          <w:sz w:val="24"/>
          <w:szCs w:val="24"/>
          <w:lang w:eastAsia="ru-RU"/>
        </w:rPr>
      </w:pPr>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4977C9" w:rsidRDefault="004977C9"/>
    <w:p w:rsidR="00F366B7" w:rsidRDefault="00F366B7"/>
    <w:p w:rsidR="00F366B7" w:rsidRDefault="00F366B7"/>
    <w:p w:rsidR="00F366B7" w:rsidRDefault="00F366B7"/>
    <w:p w:rsidR="00F366B7" w:rsidRDefault="00F366B7"/>
    <w:p w:rsidR="00F366B7" w:rsidRDefault="00F366B7"/>
    <w:p w:rsidR="00F366B7" w:rsidRDefault="00F366B7"/>
    <w:p w:rsidR="00F366B7" w:rsidRPr="00C12CB5" w:rsidRDefault="00F366B7" w:rsidP="00F366B7">
      <w:pPr>
        <w:jc w:val="right"/>
        <w:rPr>
          <w:rFonts w:ascii="Times New Roman" w:hAnsi="Times New Roman" w:cs="Times New Roman"/>
          <w:sz w:val="24"/>
        </w:rPr>
      </w:pPr>
      <w:r w:rsidRPr="00C12CB5">
        <w:rPr>
          <w:rFonts w:ascii="Times New Roman" w:hAnsi="Times New Roman" w:cs="Times New Roman"/>
          <w:sz w:val="24"/>
        </w:rPr>
        <w:t>Приложение № 3</w:t>
      </w:r>
    </w:p>
    <w:p w:rsidR="00F366B7" w:rsidRPr="00C12CB5" w:rsidRDefault="00F366B7" w:rsidP="00F366B7">
      <w:pPr>
        <w:jc w:val="right"/>
        <w:rPr>
          <w:rFonts w:ascii="Times New Roman" w:hAnsi="Times New Roman" w:cs="Times New Roman"/>
          <w:sz w:val="24"/>
        </w:rPr>
      </w:pPr>
      <w:r w:rsidRPr="00C12CB5">
        <w:rPr>
          <w:rFonts w:ascii="Times New Roman" w:hAnsi="Times New Roman" w:cs="Times New Roman"/>
          <w:sz w:val="24"/>
        </w:rPr>
        <w:t>к Договору поставки</w:t>
      </w:r>
    </w:p>
    <w:p w:rsidR="00F366B7" w:rsidRPr="00C12CB5" w:rsidRDefault="00F366B7" w:rsidP="00F366B7">
      <w:pPr>
        <w:jc w:val="right"/>
        <w:rPr>
          <w:rFonts w:ascii="Times New Roman" w:hAnsi="Times New Roman" w:cs="Times New Roman"/>
          <w:sz w:val="24"/>
        </w:rPr>
      </w:pPr>
      <w:r w:rsidRPr="00C12CB5">
        <w:rPr>
          <w:rFonts w:ascii="Times New Roman" w:hAnsi="Times New Roman" w:cs="Times New Roman"/>
          <w:sz w:val="24"/>
        </w:rPr>
        <w:t>№ ____ от «____» ________ 20 ____ г.</w:t>
      </w:r>
    </w:p>
    <w:p w:rsidR="00F366B7" w:rsidRPr="00C12CB5" w:rsidRDefault="00F366B7">
      <w:pPr>
        <w:rPr>
          <w:rFonts w:ascii="Times New Roman" w:hAnsi="Times New Roman" w:cs="Times New Roman"/>
          <w:sz w:val="24"/>
        </w:rPr>
      </w:pPr>
    </w:p>
    <w:p w:rsidR="00F366B7" w:rsidRPr="00C12CB5" w:rsidRDefault="00F366B7">
      <w:pPr>
        <w:rPr>
          <w:rFonts w:ascii="Times New Roman" w:hAnsi="Times New Roman" w:cs="Times New Roman"/>
          <w:sz w:val="24"/>
        </w:rPr>
      </w:pPr>
    </w:p>
    <w:p w:rsidR="00F366B7" w:rsidRPr="00C12CB5" w:rsidRDefault="00F366B7">
      <w:pPr>
        <w:rPr>
          <w:rFonts w:ascii="Times New Roman" w:hAnsi="Times New Roman" w:cs="Times New Roman"/>
          <w:sz w:val="24"/>
        </w:rPr>
      </w:pPr>
    </w:p>
    <w:p w:rsidR="00F366B7" w:rsidRPr="00C12CB5" w:rsidRDefault="00F366B7">
      <w:pPr>
        <w:jc w:val="center"/>
        <w:rPr>
          <w:rFonts w:ascii="Times New Roman" w:hAnsi="Times New Roman" w:cs="Times New Roman"/>
          <w:b/>
          <w:sz w:val="24"/>
        </w:rPr>
      </w:pPr>
      <w:r w:rsidRPr="00C12CB5">
        <w:rPr>
          <w:rFonts w:ascii="Times New Roman" w:hAnsi="Times New Roman" w:cs="Times New Roman"/>
          <w:b/>
          <w:sz w:val="24"/>
        </w:rPr>
        <w:t>Адреса поставки товара</w:t>
      </w:r>
    </w:p>
    <w:p w:rsidR="001C6F38" w:rsidRDefault="001C6F38">
      <w:pPr>
        <w:jc w:val="center"/>
        <w:rPr>
          <w:b/>
        </w:rPr>
      </w:pPr>
    </w:p>
    <w:p w:rsidR="001C6F38" w:rsidRDefault="001C6F38">
      <w:pPr>
        <w:jc w:val="center"/>
        <w:rPr>
          <w:b/>
        </w:rPr>
      </w:pPr>
    </w:p>
    <w:p w:rsidR="001C6F38" w:rsidRPr="001C6F38" w:rsidRDefault="001C6F38" w:rsidP="001C6F38">
      <w:pPr>
        <w:pStyle w:val="a7"/>
        <w:numPr>
          <w:ilvl w:val="0"/>
          <w:numId w:val="35"/>
        </w:numPr>
        <w:rPr>
          <w:snapToGrid w:val="0"/>
        </w:rPr>
      </w:pPr>
      <w:r w:rsidRPr="001C6F38">
        <w:rPr>
          <w:snapToGrid w:val="0"/>
        </w:rPr>
        <w:t xml:space="preserve">г. Уфа, ул. Каспийская, 14, </w:t>
      </w:r>
    </w:p>
    <w:p w:rsidR="001C6F38" w:rsidRPr="001C6F38" w:rsidRDefault="001C6F38" w:rsidP="001C6F38">
      <w:pPr>
        <w:pStyle w:val="a7"/>
        <w:numPr>
          <w:ilvl w:val="0"/>
          <w:numId w:val="35"/>
        </w:numPr>
        <w:rPr>
          <w:snapToGrid w:val="0"/>
        </w:rPr>
      </w:pPr>
      <w:r w:rsidRPr="001C6F38">
        <w:rPr>
          <w:snapToGrid w:val="0"/>
        </w:rPr>
        <w:t>г. Стерлитамак, ул. Коммунистическая, 30</w:t>
      </w:r>
    </w:p>
    <w:p w:rsidR="001C6F38" w:rsidRPr="001C6F38" w:rsidRDefault="001C6F38" w:rsidP="001C6F38">
      <w:pPr>
        <w:pStyle w:val="a7"/>
        <w:numPr>
          <w:ilvl w:val="0"/>
          <w:numId w:val="35"/>
        </w:numPr>
        <w:rPr>
          <w:snapToGrid w:val="0"/>
        </w:rPr>
      </w:pPr>
      <w:r w:rsidRPr="001C6F38">
        <w:rPr>
          <w:snapToGrid w:val="0"/>
        </w:rPr>
        <w:t>г. Туймазы, ул.Чехова-1б</w:t>
      </w:r>
    </w:p>
    <w:p w:rsidR="001C6F38" w:rsidRPr="001C6F38" w:rsidRDefault="001C6F38" w:rsidP="001C6F38">
      <w:pPr>
        <w:pStyle w:val="a7"/>
        <w:numPr>
          <w:ilvl w:val="0"/>
          <w:numId w:val="35"/>
        </w:numPr>
        <w:rPr>
          <w:snapToGrid w:val="0"/>
        </w:rPr>
      </w:pPr>
      <w:r w:rsidRPr="001C6F38">
        <w:rPr>
          <w:snapToGrid w:val="0"/>
        </w:rPr>
        <w:t>г. Нефтекамск, ул. Социалистическая, 85</w:t>
      </w:r>
    </w:p>
    <w:p w:rsidR="001C6F38" w:rsidRPr="001C6F38" w:rsidRDefault="001C6F38" w:rsidP="001C6F38">
      <w:pPr>
        <w:pStyle w:val="a7"/>
        <w:numPr>
          <w:ilvl w:val="0"/>
          <w:numId w:val="35"/>
        </w:numPr>
        <w:rPr>
          <w:snapToGrid w:val="0"/>
        </w:rPr>
      </w:pPr>
      <w:r w:rsidRPr="001C6F38">
        <w:rPr>
          <w:snapToGrid w:val="0"/>
        </w:rPr>
        <w:t xml:space="preserve">г. Бирск ул. </w:t>
      </w:r>
      <w:proofErr w:type="spellStart"/>
      <w:r w:rsidRPr="001C6F38">
        <w:rPr>
          <w:snapToGrid w:val="0"/>
        </w:rPr>
        <w:t>Бурновская</w:t>
      </w:r>
      <w:proofErr w:type="spellEnd"/>
      <w:r w:rsidRPr="001C6F38">
        <w:rPr>
          <w:snapToGrid w:val="0"/>
        </w:rPr>
        <w:t>, 10</w:t>
      </w:r>
    </w:p>
    <w:p w:rsidR="001C6F38" w:rsidRPr="001C6F38" w:rsidRDefault="001C6F38" w:rsidP="001C6F38">
      <w:pPr>
        <w:pStyle w:val="a7"/>
        <w:numPr>
          <w:ilvl w:val="0"/>
          <w:numId w:val="35"/>
        </w:numPr>
        <w:rPr>
          <w:snapToGrid w:val="0"/>
        </w:rPr>
      </w:pPr>
      <w:r w:rsidRPr="001C6F38">
        <w:rPr>
          <w:snapToGrid w:val="0"/>
        </w:rPr>
        <w:t>г. Белебей, ул. Ленина, 7</w:t>
      </w:r>
    </w:p>
    <w:p w:rsidR="001C6F38" w:rsidRPr="001C6F38" w:rsidRDefault="001C6F38" w:rsidP="001C6F38">
      <w:pPr>
        <w:pStyle w:val="a7"/>
        <w:numPr>
          <w:ilvl w:val="0"/>
          <w:numId w:val="35"/>
        </w:numPr>
        <w:rPr>
          <w:snapToGrid w:val="0"/>
        </w:rPr>
      </w:pPr>
      <w:r w:rsidRPr="001C6F38">
        <w:rPr>
          <w:snapToGrid w:val="0"/>
        </w:rPr>
        <w:t>г. Мелеуз, ул. Воровского, 2</w:t>
      </w:r>
    </w:p>
    <w:p w:rsidR="001C6F38" w:rsidRPr="001C6F38" w:rsidRDefault="001C6F38" w:rsidP="001C6F38">
      <w:pPr>
        <w:pStyle w:val="a7"/>
        <w:numPr>
          <w:ilvl w:val="0"/>
          <w:numId w:val="35"/>
        </w:numPr>
        <w:rPr>
          <w:snapToGrid w:val="0"/>
        </w:rPr>
      </w:pPr>
      <w:r w:rsidRPr="001C6F38">
        <w:rPr>
          <w:snapToGrid w:val="0"/>
        </w:rPr>
        <w:t>г. Сибай, ул. Горького, д.53, корп. А</w:t>
      </w:r>
    </w:p>
    <w:p w:rsidR="001C6F38" w:rsidRPr="001C6F38" w:rsidRDefault="001C6F38" w:rsidP="001C6F38">
      <w:pPr>
        <w:pStyle w:val="a7"/>
        <w:numPr>
          <w:ilvl w:val="0"/>
          <w:numId w:val="35"/>
        </w:numPr>
        <w:rPr>
          <w:snapToGrid w:val="0"/>
        </w:rPr>
      </w:pPr>
      <w:r w:rsidRPr="001C6F38">
        <w:rPr>
          <w:snapToGrid w:val="0"/>
        </w:rPr>
        <w:t>г. Белорецк, ул. Ленина, д. 41</w:t>
      </w:r>
    </w:p>
    <w:p w:rsidR="001C6F38" w:rsidRPr="001C6F38" w:rsidRDefault="001C6F38" w:rsidP="001C6F38">
      <w:pPr>
        <w:pStyle w:val="a7"/>
        <w:numPr>
          <w:ilvl w:val="0"/>
          <w:numId w:val="35"/>
        </w:numPr>
        <w:rPr>
          <w:snapToGrid w:val="0"/>
        </w:rPr>
      </w:pPr>
      <w:r w:rsidRPr="001C6F38">
        <w:rPr>
          <w:snapToGrid w:val="0"/>
        </w:rPr>
        <w:t>с. Месягутово, ул. Коммунистическая, д. 24</w:t>
      </w: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Pr="00B6716C" w:rsidRDefault="001C6F38" w:rsidP="001C6F38">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1C6F38" w:rsidRPr="00B6716C" w:rsidRDefault="001C6F38" w:rsidP="001C6F3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w:t>
            </w:r>
            <w:r w:rsidRPr="00B6716C">
              <w:rPr>
                <w:rFonts w:ascii="Times New Roman" w:eastAsia="MS Mincho" w:hAnsi="Times New Roman" w:cs="Times New Roman"/>
                <w:sz w:val="24"/>
                <w:szCs w:val="24"/>
                <w:lang w:eastAsia="ru-RU"/>
              </w:rPr>
              <w:t xml:space="preserve">/ </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1C6F38" w:rsidRDefault="001C6F38" w:rsidP="001C6F38">
      <w:pPr>
        <w:jc w:val="center"/>
        <w:rPr>
          <w:b/>
        </w:rPr>
      </w:pPr>
    </w:p>
    <w:p w:rsidR="001C6F38" w:rsidRPr="00F366B7" w:rsidRDefault="001C6F38" w:rsidP="001C6F38">
      <w:pPr>
        <w:jc w:val="center"/>
        <w:rPr>
          <w:b/>
        </w:rPr>
      </w:pPr>
    </w:p>
    <w:sectPr w:rsidR="001C6F38" w:rsidRPr="00F366B7" w:rsidSect="002408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CB5" w:rsidRDefault="00C12CB5">
      <w:pPr>
        <w:spacing w:after="0" w:line="240" w:lineRule="auto"/>
      </w:pPr>
      <w:r>
        <w:separator/>
      </w:r>
    </w:p>
  </w:endnote>
  <w:endnote w:type="continuationSeparator" w:id="0">
    <w:p w:rsidR="00C12CB5" w:rsidRDefault="00C12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CB5" w:rsidRDefault="00C12CB5" w:rsidP="0024081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12CB5" w:rsidRDefault="00C12CB5" w:rsidP="00240816">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CB5" w:rsidRDefault="00C12CB5" w:rsidP="00240816">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CB5" w:rsidRDefault="00C12CB5">
      <w:pPr>
        <w:spacing w:after="0" w:line="240" w:lineRule="auto"/>
      </w:pPr>
      <w:r>
        <w:separator/>
      </w:r>
    </w:p>
  </w:footnote>
  <w:footnote w:type="continuationSeparator" w:id="0">
    <w:p w:rsidR="00C12CB5" w:rsidRDefault="00C12C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BB0778"/>
    <w:multiLevelType w:val="hybridMultilevel"/>
    <w:tmpl w:val="4AA8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1"/>
  </w:num>
  <w:num w:numId="32">
    <w:abstractNumId w:val="9"/>
  </w:num>
  <w:num w:numId="33">
    <w:abstractNumId w:val="11"/>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6C"/>
    <w:rsid w:val="001C0794"/>
    <w:rsid w:val="001C6F38"/>
    <w:rsid w:val="001F0F09"/>
    <w:rsid w:val="00206970"/>
    <w:rsid w:val="0023787A"/>
    <w:rsid w:val="00240816"/>
    <w:rsid w:val="00382E52"/>
    <w:rsid w:val="00387EED"/>
    <w:rsid w:val="0041640E"/>
    <w:rsid w:val="0047034D"/>
    <w:rsid w:val="00485357"/>
    <w:rsid w:val="00487A10"/>
    <w:rsid w:val="00491607"/>
    <w:rsid w:val="004977C9"/>
    <w:rsid w:val="0051218D"/>
    <w:rsid w:val="005F7B6C"/>
    <w:rsid w:val="00656E5C"/>
    <w:rsid w:val="006B4CFC"/>
    <w:rsid w:val="006F021E"/>
    <w:rsid w:val="00851086"/>
    <w:rsid w:val="008762A6"/>
    <w:rsid w:val="008924ED"/>
    <w:rsid w:val="00924CDA"/>
    <w:rsid w:val="00926B87"/>
    <w:rsid w:val="00A457E0"/>
    <w:rsid w:val="00A77D41"/>
    <w:rsid w:val="00AB5AC8"/>
    <w:rsid w:val="00AD4FFD"/>
    <w:rsid w:val="00B6716C"/>
    <w:rsid w:val="00B85F8E"/>
    <w:rsid w:val="00B96053"/>
    <w:rsid w:val="00C00CFE"/>
    <w:rsid w:val="00C12CB5"/>
    <w:rsid w:val="00C21893"/>
    <w:rsid w:val="00C900D3"/>
    <w:rsid w:val="00D31588"/>
    <w:rsid w:val="00D53D82"/>
    <w:rsid w:val="00D65501"/>
    <w:rsid w:val="00DE35BA"/>
    <w:rsid w:val="00E12EDC"/>
    <w:rsid w:val="00E14A2E"/>
    <w:rsid w:val="00E9375E"/>
    <w:rsid w:val="00E97ABF"/>
    <w:rsid w:val="00EA7603"/>
    <w:rsid w:val="00F3310C"/>
    <w:rsid w:val="00F366B7"/>
    <w:rsid w:val="00F9484B"/>
    <w:rsid w:val="00FA4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DFE0E-31C3-4C19-9B11-8A6DBB8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C6F38"/>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716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71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71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71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716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716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716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716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716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716C"/>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716C"/>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716C"/>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716C"/>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716C"/>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716C"/>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716C"/>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716C"/>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716C"/>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716C"/>
  </w:style>
  <w:style w:type="paragraph" w:customStyle="1" w:styleId="110">
    <w:name w:val="заголовок 11"/>
    <w:basedOn w:val="a2"/>
    <w:next w:val="a2"/>
    <w:rsid w:val="00B6716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716C"/>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B6716C"/>
    <w:rPr>
      <w:color w:val="0000FF"/>
      <w:u w:val="single"/>
    </w:rPr>
  </w:style>
  <w:style w:type="paragraph" w:styleId="a7">
    <w:name w:val="List Paragraph"/>
    <w:basedOn w:val="a2"/>
    <w:link w:val="a8"/>
    <w:uiPriority w:val="34"/>
    <w:qFormat/>
    <w:rsid w:val="00B6716C"/>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716C"/>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716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716C"/>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716C"/>
    <w:rPr>
      <w:rFonts w:ascii="Times New Roman" w:eastAsia="Times New Roman" w:hAnsi="Times New Roman" w:cs="Times New Roman"/>
      <w:sz w:val="24"/>
      <w:szCs w:val="24"/>
      <w:lang w:eastAsia="ru-RU"/>
    </w:rPr>
  </w:style>
  <w:style w:type="paragraph" w:styleId="ad">
    <w:name w:val="Balloon Text"/>
    <w:basedOn w:val="a2"/>
    <w:link w:val="ae"/>
    <w:unhideWhenUsed/>
    <w:rsid w:val="00B6716C"/>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716C"/>
    <w:rPr>
      <w:rFonts w:ascii="Tahoma" w:eastAsia="Times New Roman" w:hAnsi="Tahoma" w:cs="Tahoma"/>
      <w:sz w:val="16"/>
      <w:szCs w:val="16"/>
      <w:lang w:eastAsia="ru-RU"/>
    </w:rPr>
  </w:style>
  <w:style w:type="table" w:styleId="af">
    <w:name w:val="Table Grid"/>
    <w:basedOn w:val="a4"/>
    <w:rsid w:val="00B6716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7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716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716C"/>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716C"/>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716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716C"/>
    <w:rPr>
      <w:rFonts w:ascii="Times New Roman" w:eastAsia="Times New Roman" w:hAnsi="Times New Roman" w:cs="Times New Roman"/>
      <w:sz w:val="24"/>
      <w:szCs w:val="24"/>
      <w:lang w:eastAsia="ru-RU"/>
    </w:rPr>
  </w:style>
  <w:style w:type="paragraph" w:styleId="af2">
    <w:name w:val="Plain Text"/>
    <w:basedOn w:val="a2"/>
    <w:link w:val="af3"/>
    <w:rsid w:val="00B6716C"/>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716C"/>
    <w:rPr>
      <w:rFonts w:ascii="Courier New" w:eastAsia="Times New Roman" w:hAnsi="Courier New" w:cs="Times New Roman"/>
      <w:sz w:val="20"/>
      <w:szCs w:val="20"/>
      <w:lang w:eastAsia="ru-RU"/>
    </w:rPr>
  </w:style>
  <w:style w:type="paragraph" w:customStyle="1" w:styleId="af4">
    <w:name w:val="Таблица шапка"/>
    <w:basedOn w:val="a2"/>
    <w:rsid w:val="00B6716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716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716C"/>
    <w:rPr>
      <w:rFonts w:ascii="Arial" w:hAnsi="Arial" w:cs="Arial"/>
    </w:rPr>
  </w:style>
  <w:style w:type="paragraph" w:customStyle="1" w:styleId="af6">
    <w:name w:val="Ариал"/>
    <w:basedOn w:val="a2"/>
    <w:link w:val="16"/>
    <w:rsid w:val="00B6716C"/>
    <w:pPr>
      <w:spacing w:before="120" w:after="120" w:line="360" w:lineRule="auto"/>
      <w:ind w:firstLine="851"/>
      <w:jc w:val="both"/>
    </w:pPr>
    <w:rPr>
      <w:rFonts w:ascii="Arial" w:hAnsi="Arial" w:cs="Arial"/>
    </w:rPr>
  </w:style>
  <w:style w:type="paragraph" w:customStyle="1" w:styleId="af7">
    <w:name w:val="Пункт б/н"/>
    <w:basedOn w:val="a2"/>
    <w:rsid w:val="00B6716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716C"/>
    <w:rPr>
      <w:rFonts w:ascii="Arial" w:hAnsi="Arial" w:cs="Arial"/>
    </w:rPr>
  </w:style>
  <w:style w:type="paragraph" w:customStyle="1" w:styleId="af9">
    <w:name w:val="Ариал Таблица"/>
    <w:basedOn w:val="af6"/>
    <w:link w:val="af8"/>
    <w:rsid w:val="00B6716C"/>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716C"/>
    <w:rPr>
      <w:rFonts w:ascii="Times New Roman" w:eastAsia="Times New Roman" w:hAnsi="Times New Roman" w:cs="Times New Roman"/>
      <w:sz w:val="20"/>
      <w:szCs w:val="20"/>
      <w:lang w:eastAsia="ru-RU"/>
    </w:rPr>
  </w:style>
  <w:style w:type="character" w:styleId="afc">
    <w:name w:val="footnote reference"/>
    <w:unhideWhenUsed/>
    <w:rsid w:val="00B6716C"/>
    <w:rPr>
      <w:vertAlign w:val="superscript"/>
    </w:rPr>
  </w:style>
  <w:style w:type="paragraph" w:customStyle="1" w:styleId="ConsPlusNormal">
    <w:name w:val="ConsPlusNormal"/>
    <w:rsid w:val="00B67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716C"/>
  </w:style>
  <w:style w:type="paragraph" w:customStyle="1" w:styleId="rvps46">
    <w:name w:val="rvps46"/>
    <w:basedOn w:val="a2"/>
    <w:rsid w:val="00B6716C"/>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716C"/>
    <w:rPr>
      <w:sz w:val="16"/>
      <w:szCs w:val="16"/>
    </w:rPr>
  </w:style>
  <w:style w:type="paragraph" w:styleId="aff">
    <w:name w:val="annotation text"/>
    <w:basedOn w:val="a2"/>
    <w:link w:val="aff0"/>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716C"/>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716C"/>
    <w:rPr>
      <w:b/>
      <w:bCs/>
    </w:rPr>
  </w:style>
  <w:style w:type="character" w:customStyle="1" w:styleId="aff2">
    <w:name w:val="Тема примечания Знак"/>
    <w:basedOn w:val="aff0"/>
    <w:link w:val="aff1"/>
    <w:rsid w:val="00B6716C"/>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716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716C"/>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716C"/>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716C"/>
    <w:rPr>
      <w:rFonts w:ascii="Times New Roman" w:eastAsia="Times New Roman" w:hAnsi="Times New Roman" w:cs="Times New Roman"/>
      <w:i/>
      <w:sz w:val="26"/>
      <w:szCs w:val="26"/>
      <w:lang w:eastAsia="ru-RU"/>
    </w:rPr>
  </w:style>
  <w:style w:type="paragraph" w:styleId="27">
    <w:name w:val="Body Text 2"/>
    <w:basedOn w:val="a2"/>
    <w:link w:val="28"/>
    <w:unhideWhenUsed/>
    <w:rsid w:val="00B6716C"/>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716C"/>
    <w:rPr>
      <w:rFonts w:ascii="Times New Roman" w:eastAsia="Times New Roman" w:hAnsi="Times New Roman" w:cs="Times New Roman"/>
      <w:i/>
      <w:color w:val="FF0000"/>
      <w:sz w:val="26"/>
      <w:szCs w:val="26"/>
      <w:lang w:eastAsia="ru-RU"/>
    </w:rPr>
  </w:style>
  <w:style w:type="paragraph" w:customStyle="1" w:styleId="aff7">
    <w:name w:val="Пункт"/>
    <w:basedOn w:val="a2"/>
    <w:rsid w:val="00B6716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7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716C"/>
    <w:pPr>
      <w:spacing w:line="276" w:lineRule="auto"/>
      <w:outlineLvl w:val="9"/>
    </w:pPr>
  </w:style>
  <w:style w:type="paragraph" w:styleId="34">
    <w:name w:val="toc 3"/>
    <w:basedOn w:val="a2"/>
    <w:next w:val="a2"/>
    <w:autoRedefine/>
    <w:uiPriority w:val="39"/>
    <w:unhideWhenUsed/>
    <w:qFormat/>
    <w:rsid w:val="00B6716C"/>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716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716C"/>
    <w:rPr>
      <w:rFonts w:ascii="Times New Roman" w:eastAsia="Times New Roman" w:hAnsi="Times New Roman" w:cs="Times New Roman"/>
      <w:sz w:val="26"/>
      <w:szCs w:val="26"/>
      <w:lang w:eastAsia="ru-RU"/>
    </w:rPr>
  </w:style>
  <w:style w:type="paragraph" w:styleId="37">
    <w:name w:val="Body Text Indent 3"/>
    <w:basedOn w:val="a2"/>
    <w:link w:val="38"/>
    <w:unhideWhenUsed/>
    <w:rsid w:val="00B6716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716C"/>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716C"/>
    <w:rPr>
      <w:rFonts w:ascii="Times New Roman" w:eastAsia="Times New Roman" w:hAnsi="Times New Roman" w:cs="Times New Roman"/>
      <w:sz w:val="24"/>
      <w:szCs w:val="24"/>
      <w:lang w:eastAsia="ru-RU"/>
    </w:rPr>
  </w:style>
  <w:style w:type="paragraph" w:styleId="aff9">
    <w:name w:val="Block Text"/>
    <w:basedOn w:val="a2"/>
    <w:uiPriority w:val="99"/>
    <w:unhideWhenUsed/>
    <w:rsid w:val="00B6716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716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716C"/>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716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716C"/>
    <w:rPr>
      <w:rFonts w:ascii="Times New Roman" w:eastAsia="Times New Roman" w:hAnsi="Times New Roman" w:cs="Times New Roman"/>
      <w:sz w:val="24"/>
      <w:szCs w:val="24"/>
      <w:lang w:eastAsia="ru-RU"/>
    </w:rPr>
  </w:style>
  <w:style w:type="character" w:styleId="affc">
    <w:name w:val="FollowedHyperlink"/>
    <w:uiPriority w:val="99"/>
    <w:unhideWhenUsed/>
    <w:rsid w:val="00B6716C"/>
    <w:rPr>
      <w:color w:val="800080"/>
      <w:u w:val="single"/>
    </w:rPr>
  </w:style>
  <w:style w:type="paragraph" w:customStyle="1" w:styleId="Default">
    <w:name w:val="Default"/>
    <w:rsid w:val="00B6716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716C"/>
    <w:pPr>
      <w:numPr>
        <w:numId w:val="4"/>
      </w:numPr>
    </w:pPr>
  </w:style>
  <w:style w:type="paragraph" w:customStyle="1" w:styleId="CharChar4CharCharCharCharCharChar">
    <w:name w:val="Char Char4 Знак Знак Char Char Знак Знак Char Char Знак Char Char"/>
    <w:basedOn w:val="a2"/>
    <w:semiHidden/>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716C"/>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716C"/>
    <w:rPr>
      <w:rFonts w:ascii="Calibri" w:eastAsia="Times New Roman" w:hAnsi="Calibri" w:cs="Times New Roman"/>
    </w:rPr>
  </w:style>
  <w:style w:type="character" w:customStyle="1" w:styleId="breadcrumb">
    <w:name w:val="breadcrumb"/>
    <w:basedOn w:val="a3"/>
    <w:rsid w:val="00B6716C"/>
  </w:style>
  <w:style w:type="paragraph" w:customStyle="1" w:styleId="1">
    <w:name w:val="Раздел 1"/>
    <w:basedOn w:val="a2"/>
    <w:qFormat/>
    <w:rsid w:val="00B6716C"/>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716C"/>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716C"/>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716C"/>
  </w:style>
  <w:style w:type="numbering" w:styleId="111111">
    <w:name w:val="Outline List 2"/>
    <w:basedOn w:val="a5"/>
    <w:rsid w:val="00B6716C"/>
    <w:pPr>
      <w:numPr>
        <w:numId w:val="9"/>
      </w:numPr>
    </w:pPr>
  </w:style>
  <w:style w:type="paragraph" w:customStyle="1" w:styleId="western">
    <w:name w:val="western"/>
    <w:basedOn w:val="a2"/>
    <w:rsid w:val="00B6716C"/>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716C"/>
    <w:rPr>
      <w:rFonts w:ascii="Times New Roman" w:eastAsia="Times New Roman" w:hAnsi="Times New Roman" w:cs="Times New Roman"/>
      <w:sz w:val="24"/>
      <w:szCs w:val="24"/>
      <w:lang w:eastAsia="ru-RU"/>
    </w:rPr>
  </w:style>
  <w:style w:type="paragraph" w:styleId="affe">
    <w:name w:val="List Continue"/>
    <w:basedOn w:val="a2"/>
    <w:autoRedefine/>
    <w:rsid w:val="00B6716C"/>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716C"/>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716C"/>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716C"/>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716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716C"/>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716C"/>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716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716C"/>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716C"/>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716C"/>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716C"/>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716C"/>
    <w:rPr>
      <w:rFonts w:ascii="Arial Unicode MS" w:eastAsia="Arial Unicode MS" w:hAnsi="Arial Unicode MS" w:cs="Arial Unicode MS"/>
      <w:b/>
      <w:bCs/>
      <w:sz w:val="24"/>
      <w:szCs w:val="24"/>
      <w:lang w:eastAsia="ru-RU"/>
    </w:rPr>
  </w:style>
  <w:style w:type="paragraph" w:customStyle="1" w:styleId="1a">
    <w:name w:val="СМК 1"/>
    <w:basedOn w:val="12"/>
    <w:next w:val="a2"/>
    <w:rsid w:val="00B6716C"/>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716C"/>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716C"/>
    <w:pPr>
      <w:spacing w:after="0" w:line="240" w:lineRule="auto"/>
    </w:pPr>
    <w:rPr>
      <w:rFonts w:ascii="Calibri" w:eastAsia="Times New Roman" w:hAnsi="Calibri" w:cs="Times New Roman"/>
      <w:lang w:eastAsia="ru-RU"/>
    </w:rPr>
  </w:style>
  <w:style w:type="paragraph" w:customStyle="1" w:styleId="1b">
    <w:name w:val="Обычный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71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716C"/>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716C"/>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716C"/>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716C"/>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716C"/>
    <w:pPr>
      <w:tabs>
        <w:tab w:val="clear" w:pos="72"/>
        <w:tab w:val="num" w:pos="1438"/>
      </w:tabs>
      <w:spacing w:before="60"/>
      <w:ind w:left="1438" w:right="-285" w:hanging="720"/>
      <w:jc w:val="both"/>
    </w:pPr>
  </w:style>
  <w:style w:type="paragraph" w:styleId="2c">
    <w:name w:val="List Bullet 2"/>
    <w:basedOn w:val="a2"/>
    <w:autoRedefine/>
    <w:rsid w:val="00B6716C"/>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716C"/>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716C"/>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716C"/>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716C"/>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71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716C"/>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716C"/>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716C"/>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716C"/>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716C"/>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716C"/>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716C"/>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716C"/>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716C"/>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716C"/>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716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716C"/>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716C"/>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716C"/>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716C"/>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716C"/>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716C"/>
    <w:rPr>
      <w:rFonts w:ascii="Times New Roman" w:eastAsia="Times New Roman" w:hAnsi="Times New Roman" w:cs="Times New Roman"/>
      <w:sz w:val="20"/>
      <w:szCs w:val="20"/>
      <w:lang w:eastAsia="ru-RU"/>
    </w:rPr>
  </w:style>
  <w:style w:type="paragraph" w:customStyle="1" w:styleId="20">
    <w:name w:val="Список без м.2"/>
    <w:basedOn w:val="a2"/>
    <w:rsid w:val="00B6716C"/>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716C"/>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716C"/>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716C"/>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716C"/>
    <w:pPr>
      <w:snapToGrid/>
      <w:jc w:val="both"/>
    </w:pPr>
    <w:rPr>
      <w:rFonts w:ascii="Times New Roman" w:hAnsi="Times New Roman" w:cs="Courier New"/>
      <w:sz w:val="24"/>
      <w:szCs w:val="24"/>
    </w:rPr>
  </w:style>
  <w:style w:type="paragraph" w:customStyle="1" w:styleId="L4">
    <w:name w:val="L4"/>
    <w:basedOn w:val="31"/>
    <w:rsid w:val="00B6716C"/>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716C"/>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716C"/>
    <w:rPr>
      <w:rFonts w:ascii="Courier New" w:hAnsi="Courier New"/>
      <w:lang w:val="ru-RU" w:eastAsia="ru-RU" w:bidi="ar-SA"/>
    </w:rPr>
  </w:style>
  <w:style w:type="paragraph" w:customStyle="1" w:styleId="afff8">
    <w:name w:val="Стиль"/>
    <w:basedOn w:val="a2"/>
    <w:uiPriority w:val="99"/>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716C"/>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716C"/>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716C"/>
    <w:pPr>
      <w:spacing w:before="100" w:beforeAutospacing="1" w:after="100" w:afterAutospacing="1"/>
      <w:jc w:val="left"/>
    </w:pPr>
    <w:rPr>
      <w:sz w:val="20"/>
    </w:rPr>
  </w:style>
  <w:style w:type="character" w:customStyle="1" w:styleId="afff4">
    <w:name w:val="Текст_бюл Знак"/>
    <w:link w:val="a1"/>
    <w:rsid w:val="00B6716C"/>
    <w:rPr>
      <w:rFonts w:ascii="Times New Roman" w:eastAsia="MS Mincho" w:hAnsi="Times New Roman" w:cs="Times New Roman"/>
      <w:sz w:val="28"/>
      <w:szCs w:val="24"/>
      <w:lang w:eastAsia="ru-RU"/>
    </w:rPr>
  </w:style>
  <w:style w:type="paragraph" w:styleId="afffb">
    <w:name w:val="Title"/>
    <w:basedOn w:val="a2"/>
    <w:link w:val="afffc"/>
    <w:qFormat/>
    <w:rsid w:val="00B6716C"/>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Название Знак"/>
    <w:basedOn w:val="a3"/>
    <w:link w:val="afffb"/>
    <w:rsid w:val="00B6716C"/>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71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716C"/>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716C"/>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716C"/>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716C"/>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716C"/>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716C"/>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716C"/>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716C"/>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716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716C"/>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716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716C"/>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716C"/>
    <w:rPr>
      <w:i/>
      <w:iCs/>
    </w:rPr>
  </w:style>
  <w:style w:type="paragraph" w:customStyle="1" w:styleId="21">
    <w:name w:val="Текст_бюл2"/>
    <w:basedOn w:val="a2"/>
    <w:rsid w:val="00B6716C"/>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716C"/>
    <w:pPr>
      <w:keepNext/>
      <w:outlineLvl w:val="0"/>
    </w:pPr>
    <w:rPr>
      <w:snapToGrid/>
      <w:sz w:val="24"/>
    </w:rPr>
  </w:style>
  <w:style w:type="paragraph" w:customStyle="1" w:styleId="affff">
    <w:name w:val="Договор ШАПКА"/>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716C"/>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716C"/>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716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716C"/>
    <w:rPr>
      <w:rFonts w:ascii="Arial" w:eastAsia="Times New Roman" w:hAnsi="Arial" w:cs="Arial"/>
      <w:vanish/>
      <w:sz w:val="16"/>
      <w:szCs w:val="16"/>
      <w:lang w:eastAsia="ru-RU"/>
    </w:rPr>
  </w:style>
  <w:style w:type="paragraph" w:styleId="z-1">
    <w:name w:val="HTML Top of Form"/>
    <w:basedOn w:val="a2"/>
    <w:next w:val="a2"/>
    <w:link w:val="z-2"/>
    <w:hidden/>
    <w:rsid w:val="00B6716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716C"/>
    <w:rPr>
      <w:rFonts w:ascii="Arial" w:eastAsia="Times New Roman" w:hAnsi="Arial" w:cs="Arial"/>
      <w:vanish/>
      <w:sz w:val="16"/>
      <w:szCs w:val="16"/>
      <w:lang w:eastAsia="ru-RU"/>
    </w:rPr>
  </w:style>
  <w:style w:type="paragraph" w:customStyle="1" w:styleId="PageNumberC">
    <w:name w:val="PageNumber  НомCтр"/>
    <w:basedOn w:val="a2"/>
    <w:rsid w:val="00B6716C"/>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716C"/>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716C"/>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716C"/>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716C"/>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716C"/>
    <w:rPr>
      <w:rFonts w:ascii="Courier New" w:eastAsia="Times New Roman" w:hAnsi="Courier New" w:cs="Times New Roman"/>
      <w:b/>
      <w:sz w:val="28"/>
      <w:szCs w:val="20"/>
      <w:lang w:val="x-none"/>
    </w:rPr>
  </w:style>
  <w:style w:type="paragraph" w:customStyle="1" w:styleId="1f1">
    <w:name w:val="??????1"/>
    <w:basedOn w:val="a2"/>
    <w:rsid w:val="00B6716C"/>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716C"/>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716C"/>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716C"/>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716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716C"/>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716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716C"/>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716C"/>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716C"/>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716C"/>
    <w:pPr>
      <w:keepNext/>
      <w:outlineLvl w:val="0"/>
    </w:pPr>
    <w:rPr>
      <w:snapToGrid/>
      <w:sz w:val="24"/>
    </w:rPr>
  </w:style>
  <w:style w:type="character" w:styleId="affff5">
    <w:name w:val="Strong"/>
    <w:uiPriority w:val="22"/>
    <w:qFormat/>
    <w:rsid w:val="00B6716C"/>
    <w:rPr>
      <w:b/>
      <w:bCs/>
    </w:rPr>
  </w:style>
  <w:style w:type="paragraph" w:styleId="2f3">
    <w:name w:val="Quote"/>
    <w:basedOn w:val="a2"/>
    <w:next w:val="a2"/>
    <w:link w:val="2f4"/>
    <w:uiPriority w:val="29"/>
    <w:qFormat/>
    <w:rsid w:val="00B6716C"/>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716C"/>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716C"/>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716C"/>
    <w:rPr>
      <w:rFonts w:ascii="Calibri" w:eastAsia="Times New Roman" w:hAnsi="Calibri" w:cs="Times New Roman"/>
      <w:b/>
      <w:i/>
      <w:sz w:val="24"/>
      <w:lang w:eastAsia="ru-RU"/>
    </w:rPr>
  </w:style>
  <w:style w:type="character" w:styleId="affff8">
    <w:name w:val="Subtle Emphasis"/>
    <w:uiPriority w:val="19"/>
    <w:qFormat/>
    <w:rsid w:val="00B6716C"/>
    <w:rPr>
      <w:i/>
      <w:color w:val="5A5A5A"/>
    </w:rPr>
  </w:style>
  <w:style w:type="character" w:styleId="affff9">
    <w:name w:val="Intense Emphasis"/>
    <w:uiPriority w:val="21"/>
    <w:qFormat/>
    <w:rsid w:val="00B6716C"/>
    <w:rPr>
      <w:b/>
      <w:i/>
      <w:sz w:val="24"/>
      <w:szCs w:val="24"/>
      <w:u w:val="single"/>
    </w:rPr>
  </w:style>
  <w:style w:type="character" w:styleId="affffa">
    <w:name w:val="Subtle Reference"/>
    <w:uiPriority w:val="31"/>
    <w:qFormat/>
    <w:rsid w:val="00B6716C"/>
    <w:rPr>
      <w:sz w:val="24"/>
      <w:szCs w:val="24"/>
      <w:u w:val="single"/>
    </w:rPr>
  </w:style>
  <w:style w:type="character" w:styleId="affffb">
    <w:name w:val="Intense Reference"/>
    <w:uiPriority w:val="32"/>
    <w:qFormat/>
    <w:rsid w:val="00B6716C"/>
    <w:rPr>
      <w:b/>
      <w:sz w:val="24"/>
      <w:u w:val="single"/>
    </w:rPr>
  </w:style>
  <w:style w:type="character" w:styleId="affffc">
    <w:name w:val="Book Title"/>
    <w:uiPriority w:val="33"/>
    <w:qFormat/>
    <w:rsid w:val="00B6716C"/>
    <w:rPr>
      <w:rFonts w:ascii="Cambria" w:eastAsia="Times New Roman" w:hAnsi="Cambria"/>
      <w:b/>
      <w:i/>
      <w:sz w:val="24"/>
      <w:szCs w:val="24"/>
    </w:rPr>
  </w:style>
  <w:style w:type="paragraph" w:customStyle="1" w:styleId="xl80">
    <w:name w:val="xl80"/>
    <w:basedOn w:val="a2"/>
    <w:rsid w:val="00B6716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716C"/>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716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71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71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716C"/>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716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716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716C"/>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71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71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71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71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716C"/>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716C"/>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3473">
      <w:bodyDiv w:val="1"/>
      <w:marLeft w:val="0"/>
      <w:marRight w:val="0"/>
      <w:marTop w:val="0"/>
      <w:marBottom w:val="0"/>
      <w:divBdr>
        <w:top w:val="none" w:sz="0" w:space="0" w:color="auto"/>
        <w:left w:val="none" w:sz="0" w:space="0" w:color="auto"/>
        <w:bottom w:val="none" w:sz="0" w:space="0" w:color="auto"/>
        <w:right w:val="none" w:sz="0" w:space="0" w:color="auto"/>
      </w:divBdr>
    </w:div>
    <w:div w:id="2262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18</Pages>
  <Words>5771</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cp:revision>
  <dcterms:created xsi:type="dcterms:W3CDTF">2019-12-02T09:31:00Z</dcterms:created>
  <dcterms:modified xsi:type="dcterms:W3CDTF">2019-12-02T10:51:00Z</dcterms:modified>
</cp:coreProperties>
</file>